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2"/>
        <w:gridCol w:w="4769"/>
      </w:tblGrid>
      <w:tr w:rsidR="00364B57" w:rsidTr="007E44A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64B57" w:rsidRDefault="00364B57" w:rsidP="007E44A4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Согласование</w:t>
            </w:r>
          </w:p>
          <w:p w:rsidR="00364B57" w:rsidRDefault="00364B57" w:rsidP="007E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57" w:rsidRPr="00B70938" w:rsidRDefault="00364B57" w:rsidP="007E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38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364B57" w:rsidRDefault="00364B57" w:rsidP="00D9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38">
              <w:rPr>
                <w:rFonts w:ascii="Times New Roman" w:hAnsi="Times New Roman" w:cs="Times New Roman"/>
                <w:sz w:val="24"/>
                <w:szCs w:val="24"/>
              </w:rPr>
              <w:t>25.02.202</w:t>
            </w:r>
            <w:r w:rsidR="00B70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9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64B57" w:rsidRDefault="00364B57" w:rsidP="007E44A4">
            <w:pPr>
              <w:ind w:left="585" w:hanging="5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4B57" w:rsidRDefault="00364B57" w:rsidP="007E44A4">
            <w:pPr>
              <w:ind w:left="585" w:hanging="5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64" w:rsidRDefault="00D92064" w:rsidP="00D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r w:rsidRPr="00D92064">
              <w:rPr>
                <w:rFonts w:ascii="Times New Roman" w:hAnsi="Times New Roman" w:cs="Times New Roman"/>
                <w:sz w:val="24"/>
                <w:szCs w:val="24"/>
              </w:rPr>
              <w:t>детский сад "Солнышко"</w:t>
            </w:r>
          </w:p>
          <w:p w:rsidR="00364B57" w:rsidRDefault="00364B57" w:rsidP="007E44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Курицына С.А.</w:t>
            </w:r>
          </w:p>
          <w:p w:rsidR="00364B57" w:rsidRPr="00D92064" w:rsidRDefault="00364B57" w:rsidP="007E44A4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0938">
              <w:rPr>
                <w:rFonts w:ascii="Times New Roman" w:hAnsi="Times New Roman" w:cs="Times New Roman"/>
                <w:sz w:val="24"/>
                <w:szCs w:val="24"/>
              </w:rPr>
              <w:t>Приказ №16а от 25.02</w:t>
            </w:r>
            <w:r w:rsidRPr="00D920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D920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0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D920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64B57" w:rsidRDefault="00364B57" w:rsidP="007E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B57" w:rsidRDefault="00364B57" w:rsidP="00364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64B57" w:rsidRDefault="00364B57" w:rsidP="00364B57">
      <w:pPr>
        <w:rPr>
          <w:rFonts w:ascii="Times New Roman" w:hAnsi="Times New Roman" w:cs="Times New Roman"/>
          <w:sz w:val="24"/>
          <w:szCs w:val="24"/>
        </w:rPr>
      </w:pPr>
    </w:p>
    <w:p w:rsidR="00D92064" w:rsidRDefault="00D92064" w:rsidP="00D920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064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364B57" w:rsidRDefault="00D92064" w:rsidP="00D920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064">
        <w:rPr>
          <w:rFonts w:ascii="Times New Roman" w:hAnsi="Times New Roman" w:cs="Times New Roman"/>
          <w:sz w:val="24"/>
          <w:szCs w:val="24"/>
        </w:rPr>
        <w:t>образовательное учреждение детский сад "Солнышко"</w:t>
      </w:r>
    </w:p>
    <w:p w:rsidR="00364B57" w:rsidRPr="00E03E2D" w:rsidRDefault="00364B57" w:rsidP="00364B57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r w:rsidRPr="00E03E2D">
        <w:rPr>
          <w:rFonts w:ascii="Times New Roman" w:hAnsi="Times New Roman" w:cs="Times New Roman"/>
          <w:color w:val="auto"/>
          <w:sz w:val="32"/>
        </w:rPr>
        <w:t xml:space="preserve">Цикл занятий для развития навыков самоконтроля у дошкольников </w:t>
      </w:r>
    </w:p>
    <w:p w:rsidR="00364B57" w:rsidRPr="00E03E2D" w:rsidRDefault="00364B57" w:rsidP="00364B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4B57" w:rsidRDefault="00364B57" w:rsidP="00364B57">
      <w:pPr>
        <w:rPr>
          <w:rFonts w:ascii="Times New Roman" w:hAnsi="Times New Roman" w:cs="Times New Roman"/>
          <w:sz w:val="24"/>
          <w:szCs w:val="24"/>
        </w:rPr>
      </w:pPr>
    </w:p>
    <w:p w:rsidR="00364B57" w:rsidRDefault="00364B57" w:rsidP="00364B57">
      <w:pPr>
        <w:rPr>
          <w:rFonts w:ascii="Times New Roman" w:hAnsi="Times New Roman" w:cs="Times New Roman"/>
          <w:sz w:val="24"/>
          <w:szCs w:val="24"/>
        </w:rPr>
      </w:pPr>
    </w:p>
    <w:p w:rsidR="00364B57" w:rsidRDefault="00364B57" w:rsidP="00364B57">
      <w:pPr>
        <w:rPr>
          <w:rFonts w:ascii="Times New Roman" w:hAnsi="Times New Roman" w:cs="Times New Roman"/>
          <w:sz w:val="24"/>
          <w:szCs w:val="24"/>
        </w:rPr>
      </w:pPr>
    </w:p>
    <w:p w:rsidR="00364B57" w:rsidRDefault="00364B57" w:rsidP="00364B57">
      <w:pPr>
        <w:rPr>
          <w:rFonts w:ascii="Times New Roman" w:hAnsi="Times New Roman" w:cs="Times New Roman"/>
          <w:sz w:val="24"/>
          <w:szCs w:val="24"/>
        </w:rPr>
      </w:pPr>
    </w:p>
    <w:p w:rsidR="00364B57" w:rsidRDefault="00364B57" w:rsidP="00364B57">
      <w:pPr>
        <w:rPr>
          <w:rFonts w:ascii="Times New Roman" w:hAnsi="Times New Roman" w:cs="Times New Roman"/>
          <w:sz w:val="24"/>
          <w:szCs w:val="24"/>
        </w:rPr>
      </w:pPr>
    </w:p>
    <w:p w:rsidR="00364B57" w:rsidRDefault="00364B57" w:rsidP="00364B57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364B57" w:rsidRDefault="00364B57" w:rsidP="00364B57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</w:p>
    <w:p w:rsidR="00364B57" w:rsidRDefault="00364B57" w:rsidP="00364B57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Бородулина Ольга Николаевна</w:t>
      </w:r>
    </w:p>
    <w:p w:rsidR="00364B57" w:rsidRDefault="00364B57" w:rsidP="00364B57">
      <w:pPr>
        <w:rPr>
          <w:rFonts w:ascii="Times New Roman" w:hAnsi="Times New Roman" w:cs="Times New Roman"/>
          <w:sz w:val="24"/>
          <w:szCs w:val="24"/>
        </w:rPr>
      </w:pPr>
    </w:p>
    <w:p w:rsidR="00364B57" w:rsidRDefault="00364B57" w:rsidP="00364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64B57" w:rsidRDefault="00364B57" w:rsidP="00364B57">
      <w:pPr>
        <w:rPr>
          <w:rFonts w:ascii="Times New Roman" w:hAnsi="Times New Roman" w:cs="Times New Roman"/>
          <w:sz w:val="24"/>
          <w:szCs w:val="24"/>
        </w:rPr>
      </w:pPr>
    </w:p>
    <w:p w:rsidR="00364B57" w:rsidRDefault="00364B57" w:rsidP="00364B57">
      <w:pPr>
        <w:rPr>
          <w:rFonts w:ascii="Times New Roman" w:hAnsi="Times New Roman" w:cs="Times New Roman"/>
          <w:sz w:val="24"/>
          <w:szCs w:val="24"/>
        </w:rPr>
      </w:pPr>
    </w:p>
    <w:p w:rsidR="00364B57" w:rsidRDefault="00364B57" w:rsidP="00364B57">
      <w:pPr>
        <w:rPr>
          <w:rFonts w:ascii="Times New Roman" w:hAnsi="Times New Roman" w:cs="Times New Roman"/>
          <w:sz w:val="24"/>
          <w:szCs w:val="24"/>
        </w:rPr>
      </w:pPr>
    </w:p>
    <w:p w:rsidR="00364B57" w:rsidRDefault="00364B57" w:rsidP="00364B57">
      <w:pPr>
        <w:rPr>
          <w:rFonts w:ascii="Times New Roman" w:hAnsi="Times New Roman" w:cs="Times New Roman"/>
          <w:sz w:val="24"/>
          <w:szCs w:val="24"/>
        </w:rPr>
      </w:pPr>
    </w:p>
    <w:p w:rsidR="00364B57" w:rsidRDefault="00364B57" w:rsidP="00364B57">
      <w:pPr>
        <w:rPr>
          <w:rFonts w:ascii="Times New Roman" w:hAnsi="Times New Roman" w:cs="Times New Roman"/>
          <w:sz w:val="24"/>
          <w:szCs w:val="24"/>
        </w:rPr>
      </w:pPr>
    </w:p>
    <w:p w:rsidR="00D92064" w:rsidRDefault="00D92064" w:rsidP="00364B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064" w:rsidRDefault="00D92064" w:rsidP="00364B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4B57" w:rsidRDefault="00364B57" w:rsidP="00364B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Юркино</w:t>
      </w:r>
    </w:p>
    <w:p w:rsidR="00364B57" w:rsidRDefault="00364B57" w:rsidP="00364B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64B57" w:rsidRPr="00E03E2D" w:rsidTr="007E44A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64B57" w:rsidRPr="00E03E2D" w:rsidRDefault="00364B57" w:rsidP="0036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64B57" w:rsidRPr="00E03E2D" w:rsidRDefault="00364B57" w:rsidP="007E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064" w:rsidRDefault="00364B57" w:rsidP="00D92064">
      <w:pPr>
        <w:rPr>
          <w:rFonts w:ascii="Times New Roman" w:hAnsi="Times New Roman" w:cs="Times New Roman"/>
          <w:sz w:val="24"/>
          <w:szCs w:val="24"/>
        </w:rPr>
      </w:pPr>
      <w:r w:rsidRPr="00E03E2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64B57" w:rsidRPr="00E03E2D" w:rsidRDefault="00364B57" w:rsidP="0036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3E2D">
        <w:rPr>
          <w:rFonts w:ascii="Times New Roman" w:hAnsi="Times New Roman" w:cs="Times New Roman"/>
          <w:sz w:val="24"/>
          <w:szCs w:val="24"/>
        </w:rPr>
        <w:t>Содержание:</w:t>
      </w:r>
    </w:p>
    <w:p w:rsidR="00364B57" w:rsidRPr="00E03E2D" w:rsidRDefault="00364B57" w:rsidP="00364B57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sz w:val="24"/>
          <w:szCs w:val="24"/>
        </w:rPr>
        <w:t>Пояснительная записка</w:t>
      </w:r>
      <w:proofErr w:type="gramStart"/>
      <w:r w:rsidRPr="00E03E2D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тр.3</w:t>
      </w:r>
    </w:p>
    <w:p w:rsidR="00364B57" w:rsidRPr="00E03E2D" w:rsidRDefault="00364B57" w:rsidP="00364B57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</w:t>
      </w:r>
      <w:r w:rsidRPr="00E03E2D">
        <w:rPr>
          <w:rFonts w:ascii="Times New Roman" w:hAnsi="Times New Roman"/>
          <w:sz w:val="24"/>
          <w:szCs w:val="24"/>
        </w:rPr>
        <w:t xml:space="preserve"> литератур</w:t>
      </w:r>
      <w:r>
        <w:rPr>
          <w:rFonts w:ascii="Times New Roman" w:hAnsi="Times New Roman"/>
          <w:sz w:val="24"/>
          <w:szCs w:val="24"/>
        </w:rPr>
        <w:t>ы</w:t>
      </w:r>
      <w:proofErr w:type="gramStart"/>
      <w:r w:rsidRPr="00E03E2D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тр.5</w:t>
      </w:r>
    </w:p>
    <w:p w:rsidR="00364B57" w:rsidRPr="00E03E2D" w:rsidRDefault="00364B57" w:rsidP="00364B57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sz w:val="24"/>
          <w:szCs w:val="24"/>
        </w:rPr>
        <w:t>Приложение 1. Примерное содержание занятий</w:t>
      </w:r>
      <w:proofErr w:type="gramStart"/>
      <w:r w:rsidRPr="00E03E2D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__________________________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тр.6</w:t>
      </w:r>
    </w:p>
    <w:p w:rsidR="00364B57" w:rsidRPr="00364B57" w:rsidRDefault="00364B57" w:rsidP="00364B57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64B57">
        <w:rPr>
          <w:rFonts w:ascii="Times New Roman" w:hAnsi="Times New Roman"/>
          <w:sz w:val="24"/>
          <w:szCs w:val="24"/>
        </w:rPr>
        <w:t>Приложение 2. Комплект упражнений «Раскрась картинку»</w:t>
      </w:r>
      <w:proofErr w:type="gramStart"/>
      <w:r w:rsidRPr="00364B57">
        <w:rPr>
          <w:rFonts w:ascii="Times New Roman" w:hAnsi="Times New Roman"/>
          <w:sz w:val="24"/>
          <w:szCs w:val="24"/>
        </w:rPr>
        <w:t>.</w:t>
      </w:r>
      <w:proofErr w:type="gramEnd"/>
      <w:r w:rsidRPr="00364B57">
        <w:rPr>
          <w:rFonts w:ascii="Times New Roman" w:hAnsi="Times New Roman"/>
          <w:sz w:val="24"/>
          <w:szCs w:val="24"/>
        </w:rPr>
        <w:t>_______________</w:t>
      </w:r>
      <w:proofErr w:type="gramStart"/>
      <w:r w:rsidRPr="00364B57">
        <w:rPr>
          <w:rFonts w:ascii="Times New Roman" w:hAnsi="Times New Roman"/>
          <w:sz w:val="24"/>
          <w:szCs w:val="24"/>
        </w:rPr>
        <w:t>с</w:t>
      </w:r>
      <w:proofErr w:type="gramEnd"/>
      <w:r w:rsidRPr="00364B57">
        <w:rPr>
          <w:rFonts w:ascii="Times New Roman" w:hAnsi="Times New Roman"/>
          <w:sz w:val="24"/>
          <w:szCs w:val="24"/>
        </w:rPr>
        <w:t>тр.17</w:t>
      </w:r>
    </w:p>
    <w:p w:rsidR="00364B57" w:rsidRPr="00E03E2D" w:rsidRDefault="00364B57" w:rsidP="00364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B57" w:rsidRPr="00E03E2D" w:rsidRDefault="00364B57" w:rsidP="00364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B57" w:rsidRDefault="00364B57" w:rsidP="00364B57">
      <w:pPr>
        <w:pStyle w:val="a3"/>
        <w:spacing w:line="276" w:lineRule="auto"/>
        <w:ind w:firstLine="708"/>
        <w:jc w:val="both"/>
        <w:rPr>
          <w:rStyle w:val="259"/>
          <w:rFonts w:ascii="Times New Roman" w:hAnsi="Times New Roman" w:cs="Times New Roman"/>
          <w:color w:val="000000"/>
          <w:sz w:val="24"/>
          <w:szCs w:val="24"/>
        </w:rPr>
      </w:pPr>
    </w:p>
    <w:p w:rsidR="00364B57" w:rsidRDefault="00364B57" w:rsidP="00364B57">
      <w:pPr>
        <w:pStyle w:val="a3"/>
        <w:spacing w:line="276" w:lineRule="auto"/>
        <w:ind w:firstLine="708"/>
        <w:jc w:val="both"/>
        <w:rPr>
          <w:rStyle w:val="259"/>
          <w:rFonts w:ascii="Times New Roman" w:hAnsi="Times New Roman" w:cs="Times New Roman"/>
          <w:color w:val="000000"/>
          <w:sz w:val="24"/>
          <w:szCs w:val="24"/>
        </w:rPr>
      </w:pPr>
    </w:p>
    <w:p w:rsidR="00364B57" w:rsidRDefault="00364B57" w:rsidP="00364B57">
      <w:pPr>
        <w:pStyle w:val="a3"/>
        <w:spacing w:line="276" w:lineRule="auto"/>
        <w:ind w:firstLine="708"/>
        <w:jc w:val="both"/>
        <w:rPr>
          <w:rStyle w:val="259"/>
          <w:rFonts w:ascii="Times New Roman" w:hAnsi="Times New Roman" w:cs="Times New Roman"/>
          <w:color w:val="000000"/>
          <w:sz w:val="24"/>
          <w:szCs w:val="24"/>
        </w:rPr>
      </w:pPr>
    </w:p>
    <w:p w:rsidR="00364B57" w:rsidRDefault="00364B57" w:rsidP="00364B57">
      <w:pPr>
        <w:pStyle w:val="a3"/>
        <w:spacing w:line="276" w:lineRule="auto"/>
        <w:ind w:firstLine="708"/>
        <w:jc w:val="both"/>
        <w:rPr>
          <w:rStyle w:val="259"/>
          <w:rFonts w:ascii="Times New Roman" w:hAnsi="Times New Roman" w:cs="Times New Roman"/>
          <w:color w:val="000000"/>
          <w:sz w:val="24"/>
          <w:szCs w:val="24"/>
        </w:rPr>
      </w:pPr>
    </w:p>
    <w:p w:rsidR="00364B57" w:rsidRDefault="00364B57" w:rsidP="00364B57">
      <w:pPr>
        <w:pStyle w:val="a3"/>
        <w:spacing w:line="276" w:lineRule="auto"/>
        <w:ind w:firstLine="708"/>
        <w:jc w:val="both"/>
        <w:rPr>
          <w:rStyle w:val="259"/>
          <w:rFonts w:ascii="Times New Roman" w:hAnsi="Times New Roman" w:cs="Times New Roman"/>
          <w:color w:val="000000"/>
          <w:sz w:val="24"/>
          <w:szCs w:val="24"/>
        </w:rPr>
      </w:pP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Style w:val="259"/>
          <w:rFonts w:ascii="Times New Roman" w:hAnsi="Times New Roman" w:cs="Times New Roman"/>
          <w:color w:val="000000"/>
          <w:sz w:val="24"/>
          <w:szCs w:val="24"/>
        </w:rPr>
      </w:pP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Style w:val="259"/>
          <w:rFonts w:ascii="Times New Roman" w:hAnsi="Times New Roman" w:cs="Times New Roman"/>
          <w:color w:val="000000"/>
          <w:sz w:val="24"/>
          <w:szCs w:val="24"/>
        </w:rPr>
      </w:pP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Style w:val="259"/>
          <w:rFonts w:ascii="Times New Roman" w:hAnsi="Times New Roman" w:cs="Times New Roman"/>
          <w:color w:val="000000"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Default="00364B57" w:rsidP="00364B5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B57" w:rsidRPr="00E03E2D" w:rsidRDefault="00364B57" w:rsidP="00364B57">
      <w:pPr>
        <w:pStyle w:val="a4"/>
        <w:spacing w:after="0"/>
        <w:jc w:val="center"/>
        <w:rPr>
          <w:rStyle w:val="259"/>
          <w:rFonts w:ascii="Times New Roman" w:hAnsi="Times New Roman" w:cs="Times New Roman"/>
          <w:color w:val="000000"/>
          <w:sz w:val="24"/>
          <w:szCs w:val="24"/>
        </w:rPr>
      </w:pPr>
      <w:r w:rsidRPr="00E03E2D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E2D">
        <w:rPr>
          <w:rStyle w:val="259"/>
          <w:rFonts w:ascii="Times New Roman" w:hAnsi="Times New Roman" w:cs="Times New Roman"/>
          <w:color w:val="000000"/>
          <w:sz w:val="24"/>
          <w:szCs w:val="24"/>
        </w:rPr>
        <w:t>Самоконтроль является составной частью любого вида деятельности человека и направлен на предупре</w:t>
      </w:r>
      <w:r w:rsidRPr="00E03E2D">
        <w:rPr>
          <w:rStyle w:val="259"/>
          <w:rFonts w:ascii="Times New Roman" w:hAnsi="Times New Roman" w:cs="Times New Roman"/>
          <w:color w:val="000000"/>
          <w:sz w:val="24"/>
          <w:szCs w:val="24"/>
        </w:rPr>
        <w:softHyphen/>
        <w:t>ждение или обнаружение уже совершенных оши</w:t>
      </w:r>
      <w:r w:rsidRPr="00E03E2D">
        <w:rPr>
          <w:rStyle w:val="259"/>
          <w:rFonts w:ascii="Times New Roman" w:hAnsi="Times New Roman" w:cs="Times New Roman"/>
          <w:color w:val="000000"/>
          <w:sz w:val="24"/>
          <w:szCs w:val="24"/>
        </w:rPr>
        <w:softHyphen/>
        <w:t>бок. С помощью самоконтроля человек всякий раз осознает правильность своих действий, в том числе в игре, учебе, труде, в поведении.</w:t>
      </w: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color w:val="000000"/>
          <w:sz w:val="24"/>
          <w:szCs w:val="24"/>
        </w:rPr>
        <w:t>Выделяют прогностический, пооперационный и итоговый самоконтроль.</w:t>
      </w: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E2D">
        <w:rPr>
          <w:rStyle w:val="3"/>
          <w:rFonts w:ascii="Times New Roman" w:hAnsi="Times New Roman" w:cs="Times New Roman"/>
          <w:color w:val="000000"/>
          <w:sz w:val="24"/>
          <w:szCs w:val="24"/>
        </w:rPr>
        <w:t>Прогностический (предварительный, подгото</w:t>
      </w:r>
      <w:r w:rsidRPr="00E03E2D">
        <w:rPr>
          <w:rStyle w:val="3"/>
          <w:rFonts w:ascii="Times New Roman" w:hAnsi="Times New Roman" w:cs="Times New Roman"/>
          <w:color w:val="000000"/>
          <w:sz w:val="24"/>
          <w:szCs w:val="24"/>
        </w:rPr>
        <w:softHyphen/>
        <w:t>вительный) самоконтроль</w:t>
      </w:r>
      <w:r w:rsidRPr="00E03E2D">
        <w:rPr>
          <w:rFonts w:ascii="Times New Roman" w:hAnsi="Times New Roman"/>
          <w:color w:val="000000"/>
          <w:sz w:val="24"/>
          <w:szCs w:val="24"/>
        </w:rPr>
        <w:t xml:space="preserve"> проводится до начала выполнения задания, то есть на ориентировочном этапе. Он необходим ребенку, чтобы убедиться в верном понимании цели, учебной задачи, требова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>ний взрослого.</w:t>
      </w: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E2D">
        <w:rPr>
          <w:rStyle w:val="3"/>
          <w:rFonts w:ascii="Times New Roman" w:hAnsi="Times New Roman" w:cs="Times New Roman"/>
          <w:color w:val="000000"/>
          <w:sz w:val="24"/>
          <w:szCs w:val="24"/>
        </w:rPr>
        <w:t>Текущий (пооперационный) самоконтроль</w:t>
      </w:r>
      <w:r w:rsidRPr="00E03E2D">
        <w:rPr>
          <w:rFonts w:ascii="Times New Roman" w:hAnsi="Times New Roman"/>
          <w:color w:val="000000"/>
          <w:sz w:val="24"/>
          <w:szCs w:val="24"/>
        </w:rPr>
        <w:t xml:space="preserve"> осу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>ществляется на исполнительском этапе самостоя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>тельной деятельности, в процессе выполнения за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>дания.</w:t>
      </w: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E2D">
        <w:rPr>
          <w:rStyle w:val="3"/>
          <w:rFonts w:ascii="Times New Roman" w:hAnsi="Times New Roman" w:cs="Times New Roman"/>
          <w:color w:val="000000"/>
          <w:sz w:val="24"/>
          <w:szCs w:val="24"/>
        </w:rPr>
        <w:t>Заключительный (констатирующий) самокон</w:t>
      </w:r>
      <w:r w:rsidRPr="00E03E2D">
        <w:rPr>
          <w:rStyle w:val="3"/>
          <w:rFonts w:ascii="Times New Roman" w:hAnsi="Times New Roman" w:cs="Times New Roman"/>
          <w:color w:val="000000"/>
          <w:sz w:val="24"/>
          <w:szCs w:val="24"/>
        </w:rPr>
        <w:softHyphen/>
        <w:t>троль</w:t>
      </w:r>
      <w:r w:rsidRPr="00E03E2D">
        <w:rPr>
          <w:rFonts w:ascii="Times New Roman" w:hAnsi="Times New Roman"/>
          <w:color w:val="000000"/>
          <w:sz w:val="24"/>
          <w:szCs w:val="24"/>
        </w:rPr>
        <w:t xml:space="preserve"> производится после выполнения определен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>ного вида деятельности, после самостоятельной работы. Он предполагает сличение конечного ре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>зультата с образцом и исправление допущенных ошибок.</w:t>
      </w: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color w:val="000000"/>
          <w:sz w:val="24"/>
          <w:szCs w:val="24"/>
        </w:rPr>
        <w:t>Умение осуществлять самоконтроль — это не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>обходимое условие успешности обучения и благополучных взаимоотношений с окружающими. Однако многие дети не умеют действовать по образцу и испытывают значительные затруднения в осущест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>влении самоконтроля. В дальнейшем у таких детей могут возникнуть затруднения в освоении учебной программы, поэтому лучше всего начинать форми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>рование навыков самоконтроля уже с дошкольного возраста, на этапе подготовки к школе.</w:t>
      </w: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color w:val="000000"/>
          <w:sz w:val="24"/>
          <w:szCs w:val="24"/>
        </w:rPr>
        <w:t>Наиболее целесообразно делать это при помощи различных игровых приемов. Задача развития самоконтроля у детей может решаться и с помощью компью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>терных игр. Эти игры могут применяться с детьми дошкольного возраста при подготовке к школе, а также с младшими школьниками для совершенство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>вания навыков самоконтроля. Данные игры не толь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>ко способствуют развитию навыков самоконтроля и умения действовать по образцу, но и учат детей работать на компьютере.</w:t>
      </w: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sz w:val="24"/>
          <w:szCs w:val="24"/>
        </w:rPr>
        <w:t>Цикл занятий рассчитан на специалистов (</w:t>
      </w:r>
      <w:r w:rsidR="00D92064">
        <w:rPr>
          <w:rFonts w:ascii="Times New Roman" w:hAnsi="Times New Roman"/>
          <w:sz w:val="24"/>
          <w:szCs w:val="24"/>
        </w:rPr>
        <w:t>до</w:t>
      </w:r>
      <w:r w:rsidRPr="00E03E2D">
        <w:rPr>
          <w:rFonts w:ascii="Times New Roman" w:hAnsi="Times New Roman"/>
          <w:sz w:val="24"/>
          <w:szCs w:val="24"/>
        </w:rPr>
        <w:t>школьных психологов, воспитателей дошкольных учрежде</w:t>
      </w:r>
      <w:r>
        <w:rPr>
          <w:rFonts w:ascii="Times New Roman" w:hAnsi="Times New Roman"/>
          <w:sz w:val="24"/>
          <w:szCs w:val="24"/>
        </w:rPr>
        <w:t>ний</w:t>
      </w:r>
      <w:r w:rsidRPr="00E03E2D">
        <w:rPr>
          <w:rFonts w:ascii="Times New Roman" w:hAnsi="Times New Roman"/>
          <w:sz w:val="24"/>
          <w:szCs w:val="24"/>
        </w:rPr>
        <w:t xml:space="preserve">), работающих с детьми </w:t>
      </w:r>
      <w:r w:rsidR="00E210AC">
        <w:rPr>
          <w:rFonts w:ascii="Times New Roman" w:hAnsi="Times New Roman"/>
          <w:sz w:val="24"/>
          <w:szCs w:val="24"/>
        </w:rPr>
        <w:t>6</w:t>
      </w:r>
      <w:r w:rsidRPr="00E03E2D">
        <w:rPr>
          <w:rFonts w:ascii="Times New Roman" w:hAnsi="Times New Roman"/>
          <w:sz w:val="24"/>
          <w:szCs w:val="24"/>
        </w:rPr>
        <w:t>-</w:t>
      </w:r>
      <w:r w:rsidR="00E210AC">
        <w:rPr>
          <w:rFonts w:ascii="Times New Roman" w:hAnsi="Times New Roman"/>
          <w:sz w:val="24"/>
          <w:szCs w:val="24"/>
        </w:rPr>
        <w:t>7</w:t>
      </w:r>
      <w:r w:rsidRPr="00E03E2D">
        <w:rPr>
          <w:rFonts w:ascii="Times New Roman" w:hAnsi="Times New Roman"/>
          <w:sz w:val="24"/>
          <w:szCs w:val="24"/>
        </w:rPr>
        <w:t xml:space="preserve"> лет. Эти занятия будут </w:t>
      </w:r>
      <w:r w:rsidRPr="00E03E2D">
        <w:rPr>
          <w:rFonts w:ascii="Times New Roman" w:hAnsi="Times New Roman"/>
          <w:color w:val="000000"/>
          <w:sz w:val="24"/>
          <w:szCs w:val="24"/>
        </w:rPr>
        <w:t xml:space="preserve">также полезны для </w:t>
      </w:r>
      <w:proofErr w:type="spellStart"/>
      <w:r w:rsidRPr="00E03E2D">
        <w:rPr>
          <w:rFonts w:ascii="Times New Roman" w:hAnsi="Times New Roman"/>
          <w:color w:val="000000"/>
          <w:sz w:val="24"/>
          <w:szCs w:val="24"/>
        </w:rPr>
        <w:t>гиперактивных</w:t>
      </w:r>
      <w:proofErr w:type="spellEnd"/>
      <w:r w:rsidRPr="00E03E2D">
        <w:rPr>
          <w:rFonts w:ascii="Times New Roman" w:hAnsi="Times New Roman"/>
          <w:color w:val="000000"/>
          <w:sz w:val="24"/>
          <w:szCs w:val="24"/>
        </w:rPr>
        <w:t xml:space="preserve"> де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>тей и детей с ограниченными возможностями здо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 xml:space="preserve">ровья (ОУ </w:t>
      </w:r>
      <w:r w:rsidRPr="00E03E2D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E03E2D">
        <w:rPr>
          <w:rFonts w:ascii="Times New Roman" w:hAnsi="Times New Roman"/>
          <w:color w:val="000000"/>
          <w:sz w:val="24"/>
          <w:szCs w:val="24"/>
        </w:rPr>
        <w:t>-</w:t>
      </w:r>
      <w:r w:rsidRPr="00E03E2D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E03E2D">
        <w:rPr>
          <w:rFonts w:ascii="Times New Roman" w:hAnsi="Times New Roman"/>
          <w:color w:val="000000"/>
          <w:sz w:val="24"/>
          <w:szCs w:val="24"/>
        </w:rPr>
        <w:t xml:space="preserve"> вида).</w:t>
      </w: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sz w:val="24"/>
          <w:szCs w:val="24"/>
        </w:rPr>
        <w:t>Программа состоит из 1</w:t>
      </w:r>
      <w:r>
        <w:rPr>
          <w:rFonts w:ascii="Times New Roman" w:hAnsi="Times New Roman"/>
          <w:sz w:val="24"/>
          <w:szCs w:val="24"/>
        </w:rPr>
        <w:t>6</w:t>
      </w:r>
      <w:r w:rsidRPr="00E03E2D">
        <w:rPr>
          <w:rFonts w:ascii="Times New Roman" w:hAnsi="Times New Roman"/>
          <w:sz w:val="24"/>
          <w:szCs w:val="24"/>
        </w:rPr>
        <w:t xml:space="preserve"> занятий. При соблюдении режи</w:t>
      </w:r>
      <w:r w:rsidRPr="00E03E2D">
        <w:rPr>
          <w:rFonts w:ascii="Times New Roman" w:hAnsi="Times New Roman"/>
          <w:sz w:val="24"/>
          <w:szCs w:val="24"/>
        </w:rPr>
        <w:softHyphen/>
        <w:t>ма проведения — 1 занятие в неделю, цикл рассчитан на 4 месяца. Время проведения — 30-35 минут. Занятия могут проводиться индивидуально, в мини-группах,  групповым способом (при наличии достаточного количества ПК).</w:t>
      </w: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b/>
          <w:i/>
          <w:sz w:val="24"/>
          <w:szCs w:val="24"/>
        </w:rPr>
        <w:t>Цель программы</w:t>
      </w:r>
      <w:r w:rsidRPr="00E03E2D">
        <w:rPr>
          <w:rFonts w:ascii="Times New Roman" w:hAnsi="Times New Roman"/>
          <w:sz w:val="24"/>
          <w:szCs w:val="24"/>
        </w:rPr>
        <w:t xml:space="preserve">  - содействие развитию произвольности, внимания,  навыков самоконтроля.</w:t>
      </w: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b/>
          <w:i/>
          <w:sz w:val="24"/>
          <w:szCs w:val="24"/>
        </w:rPr>
        <w:t>Структура занятия</w:t>
      </w:r>
      <w:r w:rsidRPr="00E03E2D">
        <w:rPr>
          <w:rFonts w:ascii="Times New Roman" w:hAnsi="Times New Roman"/>
          <w:sz w:val="24"/>
          <w:szCs w:val="24"/>
        </w:rPr>
        <w:t>:</w:t>
      </w: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sz w:val="24"/>
          <w:szCs w:val="24"/>
        </w:rPr>
        <w:t>дыхательное упражнение — 3—4 минуты;</w:t>
      </w: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sz w:val="24"/>
          <w:szCs w:val="24"/>
        </w:rPr>
        <w:t>глазодвигательное упражнение — 3—4 минуты;</w:t>
      </w: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sz w:val="24"/>
          <w:szCs w:val="24"/>
        </w:rPr>
        <w:t>— функциональные упражнения, способствующие формированию внимания, произвольности, навыков самоконтроля - 15 минут;</w:t>
      </w: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sz w:val="24"/>
          <w:szCs w:val="24"/>
        </w:rPr>
        <w:lastRenderedPageBreak/>
        <w:t>— релаксация — 4—5 минут.</w:t>
      </w: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sz w:val="24"/>
          <w:szCs w:val="24"/>
        </w:rPr>
        <w:t>—рефлексия—5минут</w:t>
      </w:r>
    </w:p>
    <w:p w:rsidR="00364B57" w:rsidRDefault="00364B57" w:rsidP="00364B5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03E2D">
        <w:rPr>
          <w:rFonts w:ascii="Times New Roman" w:hAnsi="Times New Roman"/>
          <w:b/>
          <w:i/>
          <w:sz w:val="24"/>
          <w:szCs w:val="24"/>
        </w:rPr>
        <w:t>Обоснование выбора и описание упражнений</w:t>
      </w:r>
      <w:r w:rsidRPr="00E03E2D">
        <w:rPr>
          <w:rFonts w:ascii="Times New Roman" w:hAnsi="Times New Roman"/>
          <w:b/>
          <w:sz w:val="24"/>
          <w:szCs w:val="24"/>
        </w:rPr>
        <w:t xml:space="preserve">: </w:t>
      </w: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i/>
          <w:sz w:val="24"/>
          <w:szCs w:val="24"/>
        </w:rPr>
        <w:t>Дыхательные упражнения</w:t>
      </w:r>
      <w:r w:rsidRPr="00E03E2D">
        <w:rPr>
          <w:rFonts w:ascii="Times New Roman" w:hAnsi="Times New Roman"/>
          <w:sz w:val="24"/>
          <w:szCs w:val="24"/>
        </w:rPr>
        <w:t xml:space="preserve"> улучшают </w:t>
      </w:r>
      <w:proofErr w:type="spellStart"/>
      <w:r w:rsidRPr="00E03E2D">
        <w:rPr>
          <w:rFonts w:ascii="Times New Roman" w:hAnsi="Times New Roman"/>
          <w:sz w:val="24"/>
          <w:szCs w:val="24"/>
        </w:rPr>
        <w:t>ритмирование</w:t>
      </w:r>
      <w:proofErr w:type="spellEnd"/>
      <w:r w:rsidRPr="00E03E2D">
        <w:rPr>
          <w:rFonts w:ascii="Times New Roman" w:hAnsi="Times New Roman"/>
          <w:sz w:val="24"/>
          <w:szCs w:val="24"/>
        </w:rPr>
        <w:t xml:space="preserve"> орга</w:t>
      </w:r>
      <w:r w:rsidRPr="00E03E2D">
        <w:rPr>
          <w:rFonts w:ascii="Times New Roman" w:hAnsi="Times New Roman"/>
          <w:sz w:val="24"/>
          <w:szCs w:val="24"/>
        </w:rPr>
        <w:softHyphen/>
        <w:t>низма, развивают самоконтроль и произвольность. Един</w:t>
      </w:r>
      <w:r w:rsidRPr="00E03E2D">
        <w:rPr>
          <w:rFonts w:ascii="Times New Roman" w:hAnsi="Times New Roman"/>
          <w:sz w:val="24"/>
          <w:szCs w:val="24"/>
        </w:rPr>
        <w:softHyphen/>
        <w:t>ственным ритмом, которым произвольно может управлять человек, является ритм дыхания и движения. Нарушение ритма организма (электрическая актив</w:t>
      </w:r>
      <w:r w:rsidRPr="00E03E2D">
        <w:rPr>
          <w:rFonts w:ascii="Times New Roman" w:hAnsi="Times New Roman"/>
          <w:sz w:val="24"/>
          <w:szCs w:val="24"/>
        </w:rPr>
        <w:softHyphen/>
        <w:t>ность мозга, дыхание, сердцебиение, перистальтика кишеч</w:t>
      </w:r>
      <w:r w:rsidRPr="00E03E2D">
        <w:rPr>
          <w:rFonts w:ascii="Times New Roman" w:hAnsi="Times New Roman"/>
          <w:sz w:val="24"/>
          <w:szCs w:val="24"/>
        </w:rPr>
        <w:softHyphen/>
        <w:t>ника, пульсация сосудов и т. д.) непременно приводят к на</w:t>
      </w:r>
      <w:r w:rsidRPr="00E03E2D">
        <w:rPr>
          <w:rFonts w:ascii="Times New Roman" w:hAnsi="Times New Roman"/>
          <w:sz w:val="24"/>
          <w:szCs w:val="24"/>
        </w:rPr>
        <w:softHyphen/>
        <w:t>рушению психического развития ребенка. Умение произ</w:t>
      </w:r>
      <w:r w:rsidRPr="00E03E2D">
        <w:rPr>
          <w:rFonts w:ascii="Times New Roman" w:hAnsi="Times New Roman"/>
          <w:sz w:val="24"/>
          <w:szCs w:val="24"/>
        </w:rPr>
        <w:softHyphen/>
        <w:t>вольно контролировать дыхание развивает самоконтроль над поведением. Отработку дыхательных упражнений лучше всего начинать со стадии выдоха, после чего, выждав естественную в цикле дыхания паузу и дождавшись момен</w:t>
      </w:r>
      <w:r w:rsidRPr="00E03E2D">
        <w:rPr>
          <w:rFonts w:ascii="Times New Roman" w:hAnsi="Times New Roman"/>
          <w:sz w:val="24"/>
          <w:szCs w:val="24"/>
        </w:rPr>
        <w:softHyphen/>
        <w:t>та, когда появится желание вдохнуть, сделать глубокий вдох ртом или носом так, чтобы было приятное, легкое, без на</w:t>
      </w:r>
      <w:r w:rsidRPr="00E03E2D">
        <w:rPr>
          <w:rFonts w:ascii="Times New Roman" w:hAnsi="Times New Roman"/>
          <w:sz w:val="24"/>
          <w:szCs w:val="24"/>
        </w:rPr>
        <w:softHyphen/>
        <w:t xml:space="preserve">пряжения ощущение вдоха. Нужно внимательно следить за тем, чтобы двигалась </w:t>
      </w:r>
      <w:proofErr w:type="gramStart"/>
      <w:r w:rsidRPr="00E03E2D">
        <w:rPr>
          <w:rFonts w:ascii="Times New Roman" w:hAnsi="Times New Roman"/>
          <w:sz w:val="24"/>
          <w:szCs w:val="24"/>
        </w:rPr>
        <w:t>диафрагма</w:t>
      </w:r>
      <w:proofErr w:type="gramEnd"/>
      <w:r w:rsidRPr="00E03E2D">
        <w:rPr>
          <w:rFonts w:ascii="Times New Roman" w:hAnsi="Times New Roman"/>
          <w:sz w:val="24"/>
          <w:szCs w:val="24"/>
        </w:rPr>
        <w:t xml:space="preserve"> и оставались спокойными плечи, хотя при глубоком вдохе обязательно будет двигать</w:t>
      </w:r>
      <w:r w:rsidRPr="00E03E2D">
        <w:rPr>
          <w:rFonts w:ascii="Times New Roman" w:hAnsi="Times New Roman"/>
          <w:sz w:val="24"/>
          <w:szCs w:val="24"/>
        </w:rPr>
        <w:softHyphen/>
        <w:t>ся верхняя часть грудной клетки. На этапе освоения глубо</w:t>
      </w:r>
      <w:r w:rsidRPr="00E03E2D">
        <w:rPr>
          <w:rFonts w:ascii="Times New Roman" w:hAnsi="Times New Roman"/>
          <w:sz w:val="24"/>
          <w:szCs w:val="24"/>
        </w:rPr>
        <w:softHyphen/>
        <w:t>кого дыхания детям также предлагается положить руку на область движения диафрагмы, чувствуя, как на вдохе рука поднимается вверх, а на выдохе — опускается вниз. Дыха</w:t>
      </w:r>
      <w:r w:rsidRPr="00E03E2D">
        <w:rPr>
          <w:rFonts w:ascii="Times New Roman" w:hAnsi="Times New Roman"/>
          <w:sz w:val="24"/>
          <w:szCs w:val="24"/>
        </w:rPr>
        <w:softHyphen/>
        <w:t>ние (различные его этапы) можно сочетать с разнообразными вариантами упражнений глаз [2].</w:t>
      </w: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i/>
          <w:sz w:val="24"/>
          <w:szCs w:val="24"/>
        </w:rPr>
        <w:t>Глазодвигательные упражнения</w:t>
      </w:r>
      <w:r w:rsidRPr="00E03E2D">
        <w:rPr>
          <w:rFonts w:ascii="Times New Roman" w:hAnsi="Times New Roman"/>
          <w:sz w:val="24"/>
          <w:szCs w:val="24"/>
        </w:rPr>
        <w:t xml:space="preserve"> позволяют расширить поле зрения, улучшить восприятие. Однонаправленные и разно</w:t>
      </w:r>
      <w:r w:rsidRPr="00E03E2D">
        <w:rPr>
          <w:rFonts w:ascii="Times New Roman" w:hAnsi="Times New Roman"/>
          <w:sz w:val="24"/>
          <w:szCs w:val="24"/>
        </w:rPr>
        <w:softHyphen/>
        <w:t xml:space="preserve">направленные движения глаз и языка развивают межполушарное взаимодействие и повышают </w:t>
      </w:r>
      <w:proofErr w:type="spellStart"/>
      <w:r w:rsidRPr="00E03E2D">
        <w:rPr>
          <w:rFonts w:ascii="Times New Roman" w:hAnsi="Times New Roman"/>
          <w:sz w:val="24"/>
          <w:szCs w:val="24"/>
        </w:rPr>
        <w:t>энергетизацию</w:t>
      </w:r>
      <w:proofErr w:type="spellEnd"/>
      <w:r w:rsidRPr="00E03E2D">
        <w:rPr>
          <w:rFonts w:ascii="Times New Roman" w:hAnsi="Times New Roman"/>
          <w:sz w:val="24"/>
          <w:szCs w:val="24"/>
        </w:rPr>
        <w:t xml:space="preserve"> орга</w:t>
      </w:r>
      <w:r w:rsidRPr="00E03E2D">
        <w:rPr>
          <w:rFonts w:ascii="Times New Roman" w:hAnsi="Times New Roman"/>
          <w:sz w:val="24"/>
          <w:szCs w:val="24"/>
        </w:rPr>
        <w:softHyphen/>
        <w:t>низма. Известно, что разнонаправленные движения глаз активизируют процесс обучения. Дело в том, что многие черепные нервы, идущие от продолговатого мозга, включая тройничные, лицевой, отводящие, глазодвигательный и блоковый, соединяются с глазом. Они активизируют дви</w:t>
      </w:r>
      <w:r w:rsidRPr="00E03E2D">
        <w:rPr>
          <w:rFonts w:ascii="Times New Roman" w:hAnsi="Times New Roman"/>
          <w:sz w:val="24"/>
          <w:szCs w:val="24"/>
        </w:rPr>
        <w:softHyphen/>
        <w:t>жение глазного яблока во всех направлениях, сокращают или расслабляют мышцы зрачка, чтобы регулировать колебания сетчатки, и изменяют форму хрусталика для того, чтобы видеть вблизи и вдали. В трехмерной среде глаза находятся в постоянном движении, собирают сенсорную информацию и строят сложные схемы образов, необходимые для обуче</w:t>
      </w:r>
      <w:r w:rsidRPr="00E03E2D">
        <w:rPr>
          <w:rFonts w:ascii="Times New Roman" w:hAnsi="Times New Roman"/>
          <w:sz w:val="24"/>
          <w:szCs w:val="24"/>
        </w:rPr>
        <w:softHyphen/>
        <w:t>ния. Мозг объединяет их с другой сенсорной информацией для построения визуальной системы восприятия. Трехмер</w:t>
      </w:r>
      <w:r w:rsidRPr="00E03E2D">
        <w:rPr>
          <w:rFonts w:ascii="Times New Roman" w:hAnsi="Times New Roman"/>
          <w:sz w:val="24"/>
          <w:szCs w:val="24"/>
        </w:rPr>
        <w:softHyphen/>
        <w:t>ное визуальное восприятие является необходимым услови</w:t>
      </w:r>
      <w:r w:rsidRPr="00E03E2D">
        <w:rPr>
          <w:rFonts w:ascii="Times New Roman" w:hAnsi="Times New Roman"/>
          <w:sz w:val="24"/>
          <w:szCs w:val="24"/>
        </w:rPr>
        <w:softHyphen/>
        <w:t>ем успешного обучения. К сожалению, в учебной деятельности чаще всего используется двумерное пространство (книга, таблица, тетрадь, компьютер и т. д.), что существенно снижает качество обучения [2].</w:t>
      </w: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i/>
          <w:sz w:val="24"/>
          <w:szCs w:val="24"/>
        </w:rPr>
        <w:t>Функциональные упражнения</w:t>
      </w:r>
      <w:r w:rsidRPr="00E03E2D">
        <w:rPr>
          <w:rFonts w:ascii="Times New Roman" w:hAnsi="Times New Roman"/>
          <w:sz w:val="24"/>
          <w:szCs w:val="24"/>
        </w:rPr>
        <w:t xml:space="preserve"> - упражнения, способствующие формированию внимания, произвольности, навыков самоконтроля  представлены двумя блоками: 1– компьютерные игры («Скопируй узор», «Собери </w:t>
      </w:r>
      <w:proofErr w:type="spellStart"/>
      <w:r w:rsidRPr="00E03E2D">
        <w:rPr>
          <w:rFonts w:ascii="Times New Roman" w:hAnsi="Times New Roman"/>
          <w:sz w:val="24"/>
          <w:szCs w:val="24"/>
        </w:rPr>
        <w:t>пазл</w:t>
      </w:r>
      <w:proofErr w:type="spellEnd"/>
      <w:r w:rsidRPr="00E03E2D">
        <w:rPr>
          <w:rFonts w:ascii="Times New Roman" w:hAnsi="Times New Roman"/>
          <w:sz w:val="24"/>
          <w:szCs w:val="24"/>
        </w:rPr>
        <w:t>», «Нарисуй по клеточкам», «Раскрась по образцу», «Пройди лабиринт»), 2- упражнения на печатной основе на разукрашивание картинок согласно номерам цветов на палитре.</w:t>
      </w: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03E2D">
        <w:rPr>
          <w:rFonts w:ascii="Times New Roman" w:hAnsi="Times New Roman"/>
          <w:i/>
          <w:sz w:val="24"/>
          <w:szCs w:val="24"/>
        </w:rPr>
        <w:t>Рефлексия.</w:t>
      </w: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sz w:val="24"/>
          <w:szCs w:val="24"/>
        </w:rPr>
        <w:t>Обсуждение ведется на темы: что понравилось на занятии; что вызывало затруднения; кто был самым внимательным и т.п.</w:t>
      </w: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64B57" w:rsidRPr="00E03E2D" w:rsidRDefault="00364B57" w:rsidP="00364B5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Необходимые материалы и оборудование</w:t>
      </w:r>
      <w:r w:rsidRPr="00E03E2D">
        <w:rPr>
          <w:rFonts w:ascii="Times New Roman" w:hAnsi="Times New Roman"/>
          <w:color w:val="000000"/>
          <w:sz w:val="24"/>
          <w:szCs w:val="24"/>
        </w:rPr>
        <w:t>: пер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>сональный компьютер (особых требований к про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>граммному обеспечению нет, поскольку формат «</w:t>
      </w:r>
      <w:r w:rsidRPr="00E03E2D">
        <w:rPr>
          <w:rFonts w:ascii="Times New Roman" w:hAnsi="Times New Roman"/>
          <w:color w:val="000000"/>
          <w:sz w:val="24"/>
          <w:szCs w:val="24"/>
          <w:lang w:val="en-US"/>
        </w:rPr>
        <w:t>exe</w:t>
      </w:r>
      <w:r w:rsidRPr="00E03E2D">
        <w:rPr>
          <w:rFonts w:ascii="Times New Roman" w:hAnsi="Times New Roman"/>
          <w:color w:val="000000"/>
          <w:sz w:val="24"/>
          <w:szCs w:val="24"/>
        </w:rPr>
        <w:t>» достаточно универсален и открывается на любом компьютере); упражнения на печатной основе.</w:t>
      </w: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64B57" w:rsidRDefault="00364B57" w:rsidP="00364B57">
      <w:pPr>
        <w:pStyle w:val="a3"/>
        <w:spacing w:line="27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03E2D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</w:t>
      </w: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64B57" w:rsidRPr="00E03E2D" w:rsidRDefault="00364B57" w:rsidP="00364B57">
      <w:pPr>
        <w:pStyle w:val="a3"/>
        <w:spacing w:line="276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03E2D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Список литературы</w:t>
      </w:r>
      <w:r w:rsidRPr="00E03E2D"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color w:val="000000"/>
          <w:spacing w:val="-2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E03E2D">
        <w:rPr>
          <w:rFonts w:ascii="Times New Roman" w:hAnsi="Times New Roman"/>
          <w:color w:val="000000"/>
          <w:spacing w:val="-2"/>
          <w:sz w:val="24"/>
          <w:szCs w:val="24"/>
        </w:rPr>
        <w:t>Кузнецова  И.  «По щелчку компьютерной мышки. Комплекс компьютерных игр для развития навыков самоконтроля у дошкольников и младших школьников» //Школьный психолог, 2014г., №4.</w:t>
      </w: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03E2D">
        <w:rPr>
          <w:rFonts w:ascii="Times New Roman" w:hAnsi="Times New Roman"/>
          <w:color w:val="000000"/>
          <w:sz w:val="24"/>
          <w:szCs w:val="24"/>
        </w:rPr>
        <w:t xml:space="preserve">Сиротюк А.Л. Синдром дефицита внимания с </w:t>
      </w:r>
      <w:proofErr w:type="spellStart"/>
      <w:r w:rsidRPr="00E03E2D">
        <w:rPr>
          <w:rFonts w:ascii="Times New Roman" w:hAnsi="Times New Roman"/>
          <w:color w:val="000000"/>
          <w:sz w:val="24"/>
          <w:szCs w:val="24"/>
        </w:rPr>
        <w:t>гиперак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>тивностью</w:t>
      </w:r>
      <w:proofErr w:type="spellEnd"/>
      <w:r w:rsidRPr="00E03E2D">
        <w:rPr>
          <w:rFonts w:ascii="Times New Roman" w:hAnsi="Times New Roman"/>
          <w:color w:val="000000"/>
          <w:sz w:val="24"/>
          <w:szCs w:val="24"/>
        </w:rPr>
        <w:t>. Диагностика, коррекция и практические реко</w:t>
      </w:r>
      <w:r w:rsidRPr="00E03E2D">
        <w:rPr>
          <w:rFonts w:ascii="Times New Roman" w:hAnsi="Times New Roman"/>
          <w:color w:val="000000"/>
          <w:sz w:val="24"/>
          <w:szCs w:val="24"/>
        </w:rPr>
        <w:softHyphen/>
        <w:t>мендации родителям и педагогам. — М.: ТЦ Сфера, 2002 — 128с. (Серия «Практическая психология».)</w:t>
      </w: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E03E2D">
        <w:rPr>
          <w:rFonts w:ascii="Times New Roman" w:hAnsi="Times New Roman"/>
          <w:sz w:val="24"/>
          <w:szCs w:val="24"/>
        </w:rPr>
        <w:t xml:space="preserve">Чистякова М.И. </w:t>
      </w:r>
      <w:proofErr w:type="spellStart"/>
      <w:r w:rsidRPr="00E03E2D"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 w:rsidRPr="00E03E2D">
        <w:rPr>
          <w:rFonts w:ascii="Times New Roman" w:hAnsi="Times New Roman"/>
          <w:sz w:val="24"/>
          <w:szCs w:val="24"/>
        </w:rPr>
        <w:t xml:space="preserve">.- М.: Просвещение, </w:t>
      </w:r>
      <w:proofErr w:type="spellStart"/>
      <w:r w:rsidRPr="00E03E2D">
        <w:rPr>
          <w:rFonts w:ascii="Times New Roman" w:hAnsi="Times New Roman"/>
          <w:sz w:val="24"/>
          <w:szCs w:val="24"/>
        </w:rPr>
        <w:t>Владос</w:t>
      </w:r>
      <w:proofErr w:type="spellEnd"/>
      <w:r w:rsidRPr="00E03E2D">
        <w:rPr>
          <w:rFonts w:ascii="Times New Roman" w:hAnsi="Times New Roman"/>
          <w:sz w:val="24"/>
          <w:szCs w:val="24"/>
        </w:rPr>
        <w:t>, 1995.</w:t>
      </w:r>
    </w:p>
    <w:p w:rsidR="00364B57" w:rsidRPr="00E03E2D" w:rsidRDefault="00364B57" w:rsidP="00364B5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E2D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E03E2D">
        <w:rPr>
          <w:rFonts w:ascii="Times New Roman" w:hAnsi="Times New Roman"/>
          <w:sz w:val="24"/>
          <w:szCs w:val="24"/>
        </w:rPr>
        <w:t>«Несерьезные уроки -2. Развиваем реакцию», С</w:t>
      </w:r>
      <w:proofErr w:type="gramStart"/>
      <w:r w:rsidRPr="00E03E2D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E03E2D">
        <w:rPr>
          <w:rFonts w:ascii="Times New Roman" w:hAnsi="Times New Roman"/>
          <w:sz w:val="24"/>
          <w:szCs w:val="24"/>
        </w:rPr>
        <w:t>-диск.</w:t>
      </w:r>
    </w:p>
    <w:p w:rsidR="00364B57" w:rsidRPr="00E03E2D" w:rsidRDefault="00364B57" w:rsidP="00364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B57" w:rsidRPr="00E03E2D" w:rsidRDefault="00364B57" w:rsidP="00364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B57" w:rsidRPr="00E03E2D" w:rsidRDefault="00364B57" w:rsidP="00364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B57" w:rsidRPr="00E03E2D" w:rsidRDefault="00364B57" w:rsidP="00364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B57" w:rsidRPr="00E03E2D" w:rsidRDefault="00364B57" w:rsidP="00364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B57" w:rsidRPr="00E03E2D" w:rsidRDefault="00364B57" w:rsidP="00364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B57" w:rsidRPr="00E03E2D" w:rsidRDefault="00364B57" w:rsidP="00364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B57" w:rsidRPr="00E03E2D" w:rsidRDefault="00364B57" w:rsidP="00364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B57" w:rsidRPr="00E03E2D" w:rsidRDefault="00364B57" w:rsidP="00364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56F" w:rsidRDefault="00364B57" w:rsidP="00364B57">
      <w:r w:rsidRPr="00E03E2D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             </w:t>
      </w:r>
    </w:p>
    <w:sectPr w:rsidR="0029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245F"/>
    <w:multiLevelType w:val="hybridMultilevel"/>
    <w:tmpl w:val="C4C8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A5"/>
    <w:rsid w:val="0029756F"/>
    <w:rsid w:val="00364B57"/>
    <w:rsid w:val="00B70938"/>
    <w:rsid w:val="00D92064"/>
    <w:rsid w:val="00E210AC"/>
    <w:rsid w:val="00E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57"/>
  </w:style>
  <w:style w:type="paragraph" w:styleId="1">
    <w:name w:val="heading 1"/>
    <w:basedOn w:val="a"/>
    <w:next w:val="a"/>
    <w:link w:val="10"/>
    <w:uiPriority w:val="9"/>
    <w:qFormat/>
    <w:rsid w:val="00364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59">
    <w:name w:val="Основной текст (25)9"/>
    <w:basedOn w:val="a0"/>
    <w:uiPriority w:val="99"/>
    <w:rsid w:val="00364B57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3">
    <w:name w:val="Основной текст + Курсив3"/>
    <w:basedOn w:val="a0"/>
    <w:uiPriority w:val="99"/>
    <w:rsid w:val="00364B57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paragraph" w:styleId="a3">
    <w:name w:val="No Spacing"/>
    <w:uiPriority w:val="1"/>
    <w:qFormat/>
    <w:rsid w:val="00364B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64B57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6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57"/>
  </w:style>
  <w:style w:type="paragraph" w:styleId="1">
    <w:name w:val="heading 1"/>
    <w:basedOn w:val="a"/>
    <w:next w:val="a"/>
    <w:link w:val="10"/>
    <w:uiPriority w:val="9"/>
    <w:qFormat/>
    <w:rsid w:val="00364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59">
    <w:name w:val="Основной текст (25)9"/>
    <w:basedOn w:val="a0"/>
    <w:uiPriority w:val="99"/>
    <w:rsid w:val="00364B57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3">
    <w:name w:val="Основной текст + Курсив3"/>
    <w:basedOn w:val="a0"/>
    <w:uiPriority w:val="99"/>
    <w:rsid w:val="00364B57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paragraph" w:styleId="a3">
    <w:name w:val="No Spacing"/>
    <w:uiPriority w:val="1"/>
    <w:qFormat/>
    <w:rsid w:val="00364B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64B57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6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Пользователь Windows</cp:lastModifiedBy>
  <cp:revision>6</cp:revision>
  <dcterms:created xsi:type="dcterms:W3CDTF">2024-06-05T10:32:00Z</dcterms:created>
  <dcterms:modified xsi:type="dcterms:W3CDTF">2024-06-06T06:35:00Z</dcterms:modified>
</cp:coreProperties>
</file>