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50" w:rsidRDefault="00102053" w:rsidP="001020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Согласовано                                                                                                                 </w:t>
      </w:r>
      <w:r w:rsidR="00326650">
        <w:rPr>
          <w:rFonts w:ascii="Times New Roman" w:hAnsi="Times New Roman" w:cs="Times New Roman"/>
          <w:sz w:val="24"/>
          <w:szCs w:val="24"/>
        </w:rPr>
        <w:t>Утверждено</w:t>
      </w:r>
    </w:p>
    <w:p w:rsidR="00326650" w:rsidRDefault="00102053" w:rsidP="001020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Общим собранием работников                                    </w:t>
      </w:r>
      <w:r w:rsidR="00326650">
        <w:rPr>
          <w:rFonts w:ascii="Times New Roman" w:hAnsi="Times New Roman" w:cs="Times New Roman"/>
          <w:sz w:val="24"/>
          <w:szCs w:val="24"/>
        </w:rPr>
        <w:t>Заведующий МБДОУ д/с «Солнышко»</w:t>
      </w:r>
    </w:p>
    <w:p w:rsidR="00326650" w:rsidRDefault="00102053" w:rsidP="001020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№1 от 10.01.2024                                                    </w:t>
      </w:r>
      <w:r w:rsidR="00326650">
        <w:rPr>
          <w:rFonts w:ascii="Times New Roman" w:hAnsi="Times New Roman" w:cs="Times New Roman"/>
          <w:sz w:val="24"/>
          <w:szCs w:val="24"/>
        </w:rPr>
        <w:t xml:space="preserve">_______________С.А. </w:t>
      </w:r>
      <w:proofErr w:type="gramStart"/>
      <w:r w:rsidR="00326650">
        <w:rPr>
          <w:rFonts w:ascii="Times New Roman" w:hAnsi="Times New Roman" w:cs="Times New Roman"/>
          <w:sz w:val="24"/>
          <w:szCs w:val="24"/>
        </w:rPr>
        <w:t>Курицына</w:t>
      </w:r>
      <w:proofErr w:type="gramEnd"/>
    </w:p>
    <w:p w:rsidR="00326650" w:rsidRDefault="00090142" w:rsidP="003266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 от 10</w:t>
      </w:r>
      <w:bookmarkStart w:id="0" w:name="_GoBack"/>
      <w:bookmarkEnd w:id="0"/>
      <w:r w:rsidR="00326650">
        <w:rPr>
          <w:rFonts w:ascii="Times New Roman" w:hAnsi="Times New Roman" w:cs="Times New Roman"/>
          <w:sz w:val="24"/>
          <w:szCs w:val="24"/>
        </w:rPr>
        <w:t>.01.2024 № 22</w:t>
      </w:r>
    </w:p>
    <w:p w:rsidR="00326650" w:rsidRPr="002D187E" w:rsidRDefault="00326650" w:rsidP="00326650">
      <w:pPr>
        <w:pStyle w:val="32"/>
        <w:jc w:val="right"/>
        <w:rPr>
          <w:rFonts w:ascii="Times New Roman" w:hAnsi="Times New Roman" w:cs="Times New Roman"/>
          <w:color w:val="000000"/>
          <w:sz w:val="24"/>
        </w:rPr>
      </w:pPr>
    </w:p>
    <w:p w:rsidR="00453F4E" w:rsidRPr="00326650" w:rsidRDefault="00453F4E" w:rsidP="00326650">
      <w:pPr>
        <w:jc w:val="right"/>
        <w:rPr>
          <w:rFonts w:ascii="Times New Roman" w:hAnsi="Times New Roman" w:cs="Times New Roman"/>
          <w:sz w:val="24"/>
          <w:szCs w:val="24"/>
        </w:rPr>
      </w:pPr>
    </w:p>
    <w:p w:rsidR="00326650" w:rsidRPr="00326650" w:rsidRDefault="00326650">
      <w:pPr>
        <w:rPr>
          <w:rFonts w:ascii="Times New Roman" w:hAnsi="Times New Roman" w:cs="Times New Roman"/>
          <w:sz w:val="24"/>
          <w:szCs w:val="24"/>
        </w:rPr>
      </w:pPr>
    </w:p>
    <w:p w:rsidR="00326650" w:rsidRPr="00326650" w:rsidRDefault="00326650">
      <w:pPr>
        <w:rPr>
          <w:rFonts w:ascii="Times New Roman" w:hAnsi="Times New Roman" w:cs="Times New Roman"/>
          <w:sz w:val="24"/>
          <w:szCs w:val="24"/>
        </w:rPr>
      </w:pPr>
    </w:p>
    <w:p w:rsidR="00326650" w:rsidRPr="00326650" w:rsidRDefault="00326650" w:rsidP="00326650">
      <w:pPr>
        <w:pStyle w:val="11"/>
        <w:keepNext/>
        <w:keepLines/>
        <w:rPr>
          <w:b/>
          <w:sz w:val="24"/>
          <w:szCs w:val="24"/>
        </w:rPr>
      </w:pPr>
      <w:bookmarkStart w:id="1" w:name="bookmark0"/>
      <w:r w:rsidRPr="00326650">
        <w:rPr>
          <w:b/>
          <w:color w:val="000000"/>
          <w:sz w:val="24"/>
          <w:szCs w:val="24"/>
          <w:lang w:eastAsia="ru-RU" w:bidi="ru-RU"/>
        </w:rPr>
        <w:t>ПРАВИЛА</w:t>
      </w:r>
      <w:bookmarkEnd w:id="1"/>
    </w:p>
    <w:p w:rsidR="00326650" w:rsidRPr="00326650" w:rsidRDefault="00326650" w:rsidP="00326650">
      <w:pPr>
        <w:pStyle w:val="20"/>
        <w:keepNext/>
        <w:keepLines/>
        <w:spacing w:after="0"/>
        <w:rPr>
          <w:b/>
          <w:sz w:val="24"/>
          <w:szCs w:val="24"/>
        </w:rPr>
      </w:pPr>
      <w:bookmarkStart w:id="2" w:name="bookmark2"/>
      <w:r w:rsidRPr="00326650">
        <w:rPr>
          <w:b/>
          <w:color w:val="000000"/>
          <w:sz w:val="24"/>
          <w:szCs w:val="24"/>
          <w:lang w:eastAsia="ru-RU" w:bidi="ru-RU"/>
        </w:rPr>
        <w:t>внутреннего трудового распорядка для работников</w:t>
      </w:r>
      <w:r w:rsidRPr="00326650">
        <w:rPr>
          <w:b/>
          <w:color w:val="000000"/>
          <w:sz w:val="24"/>
          <w:szCs w:val="24"/>
          <w:lang w:eastAsia="ru-RU" w:bidi="ru-RU"/>
        </w:rPr>
        <w:br/>
        <w:t>муниципального бюджетного дошкольного образовательного</w:t>
      </w:r>
      <w:bookmarkEnd w:id="2"/>
    </w:p>
    <w:p w:rsidR="00326650" w:rsidRPr="00326650" w:rsidRDefault="00326650" w:rsidP="00326650">
      <w:pPr>
        <w:pStyle w:val="20"/>
        <w:keepNext/>
        <w:keepLines/>
        <w:spacing w:after="6420"/>
        <w:rPr>
          <w:b/>
          <w:sz w:val="24"/>
          <w:szCs w:val="24"/>
        </w:rPr>
      </w:pPr>
      <w:bookmarkStart w:id="3" w:name="bookmark4"/>
      <w:r>
        <w:rPr>
          <w:b/>
          <w:color w:val="000000"/>
          <w:sz w:val="24"/>
          <w:szCs w:val="24"/>
          <w:lang w:eastAsia="ru-RU" w:bidi="ru-RU"/>
        </w:rPr>
        <w:t>учреждения детский сад «Солнышко</w:t>
      </w:r>
      <w:bookmarkEnd w:id="3"/>
      <w:r>
        <w:rPr>
          <w:b/>
          <w:color w:val="000000"/>
          <w:sz w:val="24"/>
          <w:szCs w:val="24"/>
          <w:lang w:eastAsia="ru-RU" w:bidi="ru-RU"/>
        </w:rPr>
        <w:t>»</w:t>
      </w:r>
    </w:p>
    <w:p w:rsidR="00326650" w:rsidRPr="00326650" w:rsidRDefault="00326650" w:rsidP="00326650">
      <w:pPr>
        <w:pStyle w:val="30"/>
        <w:keepNext/>
        <w:keepLines/>
        <w:numPr>
          <w:ilvl w:val="0"/>
          <w:numId w:val="1"/>
        </w:numPr>
        <w:tabs>
          <w:tab w:val="left" w:pos="1164"/>
        </w:tabs>
        <w:jc w:val="both"/>
        <w:rPr>
          <w:sz w:val="24"/>
          <w:szCs w:val="24"/>
        </w:rPr>
      </w:pPr>
      <w:bookmarkStart w:id="4" w:name="bookmark6"/>
      <w:r w:rsidRPr="00326650">
        <w:rPr>
          <w:color w:val="000000"/>
          <w:sz w:val="24"/>
          <w:szCs w:val="24"/>
          <w:lang w:eastAsia="ru-RU" w:bidi="ru-RU"/>
        </w:rPr>
        <w:t>Общие положения</w:t>
      </w:r>
      <w:bookmarkEnd w:id="4"/>
    </w:p>
    <w:p w:rsidR="00326650" w:rsidRPr="00326650" w:rsidRDefault="00326650" w:rsidP="00326650">
      <w:pPr>
        <w:pStyle w:val="1"/>
        <w:numPr>
          <w:ilvl w:val="1"/>
          <w:numId w:val="1"/>
        </w:numPr>
        <w:tabs>
          <w:tab w:val="left" w:pos="1191"/>
        </w:tabs>
        <w:ind w:firstLine="720"/>
        <w:jc w:val="both"/>
        <w:rPr>
          <w:sz w:val="24"/>
          <w:szCs w:val="24"/>
        </w:rPr>
      </w:pPr>
      <w:r w:rsidRPr="00326650">
        <w:rPr>
          <w:color w:val="000000"/>
          <w:sz w:val="24"/>
          <w:szCs w:val="24"/>
          <w:lang w:eastAsia="ru-RU" w:bidi="ru-RU"/>
        </w:rPr>
        <w:t>Настоящие Правила внутреннего трудового распорядка (далее — Правила) являются локальным нормативным актом муниципального бюджетного дошкольного образовательног</w:t>
      </w:r>
      <w:r>
        <w:rPr>
          <w:color w:val="000000"/>
          <w:sz w:val="24"/>
          <w:szCs w:val="24"/>
          <w:lang w:eastAsia="ru-RU" w:bidi="ru-RU"/>
        </w:rPr>
        <w:t>о учреждения детский сад «Солнышко</w:t>
      </w:r>
      <w:r w:rsidRPr="00326650">
        <w:rPr>
          <w:color w:val="000000"/>
          <w:sz w:val="24"/>
          <w:szCs w:val="24"/>
          <w:lang w:eastAsia="ru-RU" w:bidi="ru-RU"/>
        </w:rPr>
        <w:t>» (далее ДОУ)</w:t>
      </w:r>
    </w:p>
    <w:p w:rsidR="00326650" w:rsidRPr="00326650" w:rsidRDefault="00326650" w:rsidP="00326650">
      <w:pPr>
        <w:pStyle w:val="1"/>
        <w:numPr>
          <w:ilvl w:val="1"/>
          <w:numId w:val="1"/>
        </w:numPr>
        <w:tabs>
          <w:tab w:val="left" w:pos="1191"/>
        </w:tabs>
        <w:ind w:firstLine="720"/>
        <w:jc w:val="both"/>
        <w:rPr>
          <w:sz w:val="24"/>
          <w:szCs w:val="24"/>
        </w:rPr>
      </w:pPr>
      <w:proofErr w:type="gramStart"/>
      <w:r w:rsidRPr="00326650">
        <w:rPr>
          <w:color w:val="000000"/>
          <w:sz w:val="24"/>
          <w:szCs w:val="24"/>
          <w:lang w:eastAsia="ru-RU" w:bidi="ru-RU"/>
        </w:rPr>
        <w:t xml:space="preserve">Правила составлены в соответствии с Трудовым кодексом РФ, Законом об образовании в РФ, Уставом МБДОУ </w:t>
      </w:r>
      <w:r>
        <w:rPr>
          <w:color w:val="000000"/>
          <w:sz w:val="24"/>
          <w:szCs w:val="24"/>
          <w:lang w:eastAsia="ru-RU" w:bidi="ru-RU"/>
        </w:rPr>
        <w:t>д/с «Солнышко</w:t>
      </w:r>
      <w:r w:rsidRPr="00326650">
        <w:rPr>
          <w:color w:val="000000"/>
          <w:sz w:val="24"/>
          <w:szCs w:val="24"/>
          <w:lang w:eastAsia="ru-RU" w:bidi="ru-RU"/>
        </w:rPr>
        <w:t>», и регулирует порядок приёма и увольнения работников ДОУ, основные права, обязанности и ответственности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ДОУ.</w:t>
      </w:r>
      <w:proofErr w:type="gramEnd"/>
    </w:p>
    <w:p w:rsidR="00326650" w:rsidRPr="00326650" w:rsidRDefault="00326650" w:rsidP="00326650">
      <w:pPr>
        <w:pStyle w:val="1"/>
        <w:numPr>
          <w:ilvl w:val="1"/>
          <w:numId w:val="1"/>
        </w:numPr>
        <w:tabs>
          <w:tab w:val="left" w:pos="1196"/>
        </w:tabs>
        <w:ind w:firstLine="720"/>
        <w:jc w:val="both"/>
        <w:rPr>
          <w:sz w:val="24"/>
          <w:szCs w:val="24"/>
        </w:rPr>
      </w:pPr>
      <w:r w:rsidRPr="00326650">
        <w:rPr>
          <w:color w:val="000000"/>
          <w:sz w:val="24"/>
          <w:szCs w:val="24"/>
          <w:lang w:eastAsia="ru-RU" w:bidi="ru-RU"/>
        </w:rPr>
        <w:t>Правила имеют целью способствовать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дня исполнения всеми работниками ДОУ.</w:t>
      </w:r>
    </w:p>
    <w:p w:rsidR="00326650" w:rsidRPr="00326650" w:rsidRDefault="00326650" w:rsidP="00326650">
      <w:pPr>
        <w:pStyle w:val="1"/>
        <w:numPr>
          <w:ilvl w:val="1"/>
          <w:numId w:val="1"/>
        </w:numPr>
        <w:tabs>
          <w:tab w:val="left" w:pos="1196"/>
        </w:tabs>
        <w:ind w:firstLine="720"/>
        <w:jc w:val="both"/>
        <w:rPr>
          <w:sz w:val="24"/>
          <w:szCs w:val="24"/>
        </w:rPr>
      </w:pPr>
      <w:r w:rsidRPr="00326650">
        <w:rPr>
          <w:color w:val="000000"/>
          <w:sz w:val="24"/>
          <w:szCs w:val="24"/>
          <w:lang w:eastAsia="ru-RU" w:bidi="ru-RU"/>
        </w:rPr>
        <w:lastRenderedPageBreak/>
        <w:t>Правила утверждены заведующим ДОУ и приняты на общем собрании работников ДОУ.</w:t>
      </w:r>
    </w:p>
    <w:p w:rsidR="00326650" w:rsidRPr="00326650" w:rsidRDefault="00326650" w:rsidP="00326650">
      <w:pPr>
        <w:pStyle w:val="1"/>
        <w:numPr>
          <w:ilvl w:val="1"/>
          <w:numId w:val="1"/>
        </w:numPr>
        <w:tabs>
          <w:tab w:val="left" w:pos="1191"/>
        </w:tabs>
        <w:ind w:firstLine="720"/>
        <w:jc w:val="both"/>
        <w:rPr>
          <w:sz w:val="24"/>
          <w:szCs w:val="24"/>
        </w:rPr>
      </w:pPr>
      <w:r w:rsidRPr="00326650">
        <w:rPr>
          <w:color w:val="000000"/>
          <w:sz w:val="24"/>
          <w:szCs w:val="24"/>
          <w:lang w:eastAsia="ru-RU" w:bidi="ru-RU"/>
        </w:rPr>
        <w:t>Каждый работник ДОУ несёт ответственность за качество образования детей, за соблюдение трудовой и производственной дисциплины.</w:t>
      </w:r>
    </w:p>
    <w:p w:rsidR="00326650" w:rsidRPr="00326650" w:rsidRDefault="00326650" w:rsidP="00326650">
      <w:pPr>
        <w:pStyle w:val="1"/>
        <w:numPr>
          <w:ilvl w:val="1"/>
          <w:numId w:val="1"/>
        </w:numPr>
        <w:tabs>
          <w:tab w:val="left" w:pos="1186"/>
        </w:tabs>
        <w:ind w:firstLine="720"/>
        <w:jc w:val="both"/>
        <w:rPr>
          <w:sz w:val="24"/>
          <w:szCs w:val="24"/>
        </w:rPr>
      </w:pPr>
      <w:r w:rsidRPr="00326650">
        <w:rPr>
          <w:color w:val="000000"/>
          <w:sz w:val="24"/>
          <w:szCs w:val="24"/>
          <w:lang w:eastAsia="ru-RU" w:bidi="ru-RU"/>
        </w:rPr>
        <w:t>Вопросы, связанные с применением Правил, решаются руководством ДОУ в пределах, предоставленных ему прав.</w:t>
      </w:r>
    </w:p>
    <w:p w:rsidR="00326650" w:rsidRPr="00326650" w:rsidRDefault="00326650" w:rsidP="00326650">
      <w:pPr>
        <w:pStyle w:val="30"/>
        <w:keepNext/>
        <w:keepLines/>
        <w:numPr>
          <w:ilvl w:val="0"/>
          <w:numId w:val="1"/>
        </w:numPr>
        <w:tabs>
          <w:tab w:val="left" w:pos="1164"/>
        </w:tabs>
        <w:jc w:val="both"/>
        <w:rPr>
          <w:sz w:val="24"/>
          <w:szCs w:val="24"/>
        </w:rPr>
      </w:pPr>
      <w:bookmarkStart w:id="5" w:name="bookmark8"/>
      <w:r w:rsidRPr="00326650">
        <w:rPr>
          <w:color w:val="000000"/>
          <w:sz w:val="24"/>
          <w:szCs w:val="24"/>
          <w:lang w:eastAsia="ru-RU" w:bidi="ru-RU"/>
        </w:rPr>
        <w:t>Порядок приёма, перевода и увольнения работников</w:t>
      </w:r>
      <w:r w:rsidRPr="00326650">
        <w:rPr>
          <w:b w:val="0"/>
          <w:bCs w:val="0"/>
          <w:color w:val="000000"/>
          <w:sz w:val="24"/>
          <w:szCs w:val="24"/>
          <w:lang w:eastAsia="ru-RU" w:bidi="ru-RU"/>
        </w:rPr>
        <w:t>.</w:t>
      </w:r>
      <w:bookmarkEnd w:id="5"/>
    </w:p>
    <w:p w:rsidR="00326650" w:rsidRPr="00326650" w:rsidRDefault="00326650" w:rsidP="00326650">
      <w:pPr>
        <w:pStyle w:val="1"/>
        <w:numPr>
          <w:ilvl w:val="1"/>
          <w:numId w:val="1"/>
        </w:numPr>
        <w:tabs>
          <w:tab w:val="left" w:pos="1191"/>
        </w:tabs>
        <w:ind w:firstLine="720"/>
        <w:jc w:val="both"/>
        <w:rPr>
          <w:sz w:val="24"/>
          <w:szCs w:val="24"/>
        </w:rPr>
      </w:pPr>
      <w:r w:rsidRPr="00326650">
        <w:rPr>
          <w:color w:val="000000"/>
          <w:sz w:val="24"/>
          <w:szCs w:val="24"/>
          <w:lang w:eastAsia="ru-RU" w:bidi="ru-RU"/>
        </w:rPr>
        <w:t>Приём на работу и увольнение работников ДОУ осуществляет заведующий ДОУ.</w:t>
      </w:r>
    </w:p>
    <w:p w:rsidR="00326650" w:rsidRPr="00326650" w:rsidRDefault="00326650" w:rsidP="00326650">
      <w:pPr>
        <w:pStyle w:val="1"/>
        <w:numPr>
          <w:ilvl w:val="1"/>
          <w:numId w:val="1"/>
        </w:numPr>
        <w:tabs>
          <w:tab w:val="left" w:pos="1191"/>
        </w:tabs>
        <w:ind w:firstLine="720"/>
        <w:jc w:val="both"/>
        <w:rPr>
          <w:sz w:val="24"/>
          <w:szCs w:val="24"/>
        </w:rPr>
      </w:pPr>
      <w:r w:rsidRPr="00326650">
        <w:rPr>
          <w:color w:val="000000"/>
          <w:sz w:val="24"/>
          <w:szCs w:val="24"/>
          <w:lang w:eastAsia="ru-RU" w:bidi="ru-RU"/>
        </w:rPr>
        <w:t>Трудовые отношения возникают между работником и работодателем на основании трудового договора, заключаемого в письменной форме. Содержание трудового договора определяется ст. 57 ТК РФ.</w:t>
      </w:r>
    </w:p>
    <w:p w:rsidR="00326650" w:rsidRPr="00326650" w:rsidRDefault="00326650" w:rsidP="00326650">
      <w:pPr>
        <w:pStyle w:val="1"/>
        <w:numPr>
          <w:ilvl w:val="1"/>
          <w:numId w:val="1"/>
        </w:numPr>
        <w:tabs>
          <w:tab w:val="left" w:pos="1191"/>
        </w:tabs>
        <w:ind w:firstLine="720"/>
        <w:jc w:val="both"/>
        <w:rPr>
          <w:sz w:val="24"/>
          <w:szCs w:val="24"/>
        </w:rPr>
      </w:pPr>
      <w:r w:rsidRPr="00326650">
        <w:rPr>
          <w:color w:val="000000"/>
          <w:sz w:val="24"/>
          <w:szCs w:val="24"/>
          <w:lang w:eastAsia="ru-RU" w:bidi="ru-RU"/>
        </w:rPr>
        <w:t>Трудовой договор заключается в письменной форме и составляется в 2-х экземплярах - по одному для каждой из сторон, заключающей договор.</w:t>
      </w:r>
    </w:p>
    <w:p w:rsidR="00326650" w:rsidRPr="00326650" w:rsidRDefault="00326650" w:rsidP="00326650">
      <w:pPr>
        <w:pStyle w:val="1"/>
        <w:numPr>
          <w:ilvl w:val="1"/>
          <w:numId w:val="1"/>
        </w:numPr>
        <w:tabs>
          <w:tab w:val="left" w:pos="1186"/>
        </w:tabs>
        <w:ind w:firstLine="720"/>
        <w:jc w:val="both"/>
        <w:rPr>
          <w:sz w:val="24"/>
          <w:szCs w:val="24"/>
        </w:rPr>
      </w:pPr>
      <w:r w:rsidRPr="00326650">
        <w:rPr>
          <w:color w:val="000000"/>
          <w:sz w:val="24"/>
          <w:szCs w:val="24"/>
          <w:lang w:eastAsia="ru-RU" w:bidi="ru-RU"/>
        </w:rPr>
        <w:t>Решение о срочном трудовом договоре, его продлении, его расторжении принимаются заведующим ДОУ в соответствии с ТК РФ.</w:t>
      </w:r>
    </w:p>
    <w:p w:rsidR="00326650" w:rsidRPr="00326650" w:rsidRDefault="00326650" w:rsidP="00326650">
      <w:pPr>
        <w:pStyle w:val="1"/>
        <w:numPr>
          <w:ilvl w:val="1"/>
          <w:numId w:val="1"/>
        </w:numPr>
        <w:tabs>
          <w:tab w:val="left" w:pos="1182"/>
        </w:tabs>
        <w:ind w:firstLine="720"/>
        <w:jc w:val="both"/>
        <w:rPr>
          <w:sz w:val="24"/>
          <w:szCs w:val="24"/>
        </w:rPr>
      </w:pPr>
      <w:r w:rsidRPr="00326650">
        <w:rPr>
          <w:color w:val="000000"/>
          <w:sz w:val="24"/>
          <w:szCs w:val="24"/>
          <w:lang w:eastAsia="ru-RU" w:bidi="ru-RU"/>
        </w:rPr>
        <w:t>Все изменения по договору доводятся до сведения работника в письменной форме не позднее 3-х дней до издания приказа по ДОУ.</w:t>
      </w:r>
    </w:p>
    <w:p w:rsidR="00326650" w:rsidRPr="00326650" w:rsidRDefault="00326650" w:rsidP="00326650">
      <w:pPr>
        <w:pStyle w:val="1"/>
        <w:numPr>
          <w:ilvl w:val="1"/>
          <w:numId w:val="1"/>
        </w:numPr>
        <w:tabs>
          <w:tab w:val="left" w:pos="1186"/>
        </w:tabs>
        <w:ind w:firstLine="720"/>
        <w:jc w:val="both"/>
        <w:rPr>
          <w:sz w:val="24"/>
          <w:szCs w:val="24"/>
        </w:rPr>
      </w:pPr>
      <w:r w:rsidRPr="00326650">
        <w:rPr>
          <w:color w:val="000000"/>
          <w:sz w:val="24"/>
          <w:szCs w:val="24"/>
          <w:lang w:eastAsia="ru-RU" w:bidi="ru-RU"/>
        </w:rPr>
        <w:t>К педагогической деятельности допускаются лица, имеющие образовательный ценз, который соответствует Единому квалификационному справочнику и профессиональному стандарту педагога, утверждённым Министерством труда и социальной защиты РФ.</w:t>
      </w:r>
    </w:p>
    <w:p w:rsidR="00326650" w:rsidRPr="00326650" w:rsidRDefault="00326650" w:rsidP="00326650">
      <w:pPr>
        <w:pStyle w:val="1"/>
        <w:numPr>
          <w:ilvl w:val="1"/>
          <w:numId w:val="1"/>
        </w:numPr>
        <w:tabs>
          <w:tab w:val="left" w:pos="1901"/>
        </w:tabs>
        <w:ind w:firstLine="720"/>
        <w:jc w:val="both"/>
        <w:rPr>
          <w:sz w:val="24"/>
          <w:szCs w:val="24"/>
        </w:rPr>
      </w:pPr>
      <w:r w:rsidRPr="00326650">
        <w:rPr>
          <w:color w:val="000000"/>
          <w:sz w:val="24"/>
          <w:szCs w:val="24"/>
          <w:lang w:eastAsia="ru-RU" w:bidi="ru-RU"/>
        </w:rPr>
        <w:t>К педагогической деятельности не допускаются лица (ст. 331 ТК РФ):</w:t>
      </w:r>
    </w:p>
    <w:p w:rsidR="00326650" w:rsidRPr="00326650" w:rsidRDefault="00326650" w:rsidP="00326650">
      <w:pPr>
        <w:pStyle w:val="1"/>
        <w:numPr>
          <w:ilvl w:val="0"/>
          <w:numId w:val="2"/>
        </w:numPr>
        <w:tabs>
          <w:tab w:val="left" w:pos="701"/>
        </w:tabs>
        <w:ind w:firstLine="380"/>
        <w:jc w:val="both"/>
        <w:rPr>
          <w:sz w:val="24"/>
          <w:szCs w:val="24"/>
        </w:rPr>
      </w:pPr>
      <w:r w:rsidRPr="00326650">
        <w:rPr>
          <w:color w:val="000000"/>
          <w:sz w:val="24"/>
          <w:szCs w:val="24"/>
          <w:lang w:eastAsia="ru-RU" w:bidi="ru-RU"/>
        </w:rPr>
        <w:t>лишенные права заниматься педагогической деятельностью в соответствии с вступившим в законную силу приговором суда;</w:t>
      </w:r>
    </w:p>
    <w:p w:rsidR="00326650" w:rsidRPr="00326650" w:rsidRDefault="00326650" w:rsidP="00326650">
      <w:pPr>
        <w:pStyle w:val="1"/>
        <w:numPr>
          <w:ilvl w:val="0"/>
          <w:numId w:val="2"/>
        </w:numPr>
        <w:tabs>
          <w:tab w:val="left" w:pos="701"/>
        </w:tabs>
        <w:ind w:firstLine="380"/>
        <w:jc w:val="both"/>
        <w:rPr>
          <w:sz w:val="24"/>
          <w:szCs w:val="24"/>
        </w:rPr>
      </w:pPr>
      <w:proofErr w:type="gramStart"/>
      <w:r w:rsidRPr="00326650">
        <w:rPr>
          <w:color w:val="000000"/>
          <w:sz w:val="24"/>
          <w:szCs w:val="24"/>
          <w:lang w:eastAsia="ru-RU" w:bidi="ru-RU"/>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326650">
        <w:rPr>
          <w:color w:val="000000"/>
          <w:sz w:val="24"/>
          <w:szCs w:val="24"/>
          <w:lang w:eastAsia="ru-RU" w:bidi="ru-RU"/>
        </w:rPr>
        <w:t>,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статьи 331 ТК РФ;</w:t>
      </w:r>
    </w:p>
    <w:p w:rsidR="00326650" w:rsidRPr="00326650" w:rsidRDefault="00326650" w:rsidP="00326650">
      <w:pPr>
        <w:pStyle w:val="1"/>
        <w:numPr>
          <w:ilvl w:val="0"/>
          <w:numId w:val="2"/>
        </w:numPr>
        <w:tabs>
          <w:tab w:val="left" w:pos="701"/>
        </w:tabs>
        <w:ind w:firstLine="380"/>
        <w:jc w:val="both"/>
        <w:rPr>
          <w:sz w:val="24"/>
          <w:szCs w:val="24"/>
        </w:rPr>
      </w:pPr>
      <w:r w:rsidRPr="00326650">
        <w:rPr>
          <w:color w:val="000000"/>
          <w:sz w:val="24"/>
          <w:szCs w:val="24"/>
          <w:lang w:eastAsia="ru-RU" w:bidi="ru-RU"/>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326650" w:rsidRPr="00326650" w:rsidRDefault="00326650" w:rsidP="00326650">
      <w:pPr>
        <w:pStyle w:val="1"/>
        <w:numPr>
          <w:ilvl w:val="0"/>
          <w:numId w:val="2"/>
        </w:numPr>
        <w:tabs>
          <w:tab w:val="left" w:pos="1164"/>
        </w:tabs>
        <w:ind w:firstLine="380"/>
        <w:jc w:val="both"/>
        <w:rPr>
          <w:sz w:val="24"/>
          <w:szCs w:val="24"/>
        </w:rPr>
      </w:pPr>
      <w:proofErr w:type="gramStart"/>
      <w:r w:rsidRPr="00326650">
        <w:rPr>
          <w:color w:val="000000"/>
          <w:sz w:val="24"/>
          <w:szCs w:val="24"/>
          <w:lang w:eastAsia="ru-RU" w:bidi="ru-RU"/>
        </w:rPr>
        <w:t>признанные</w:t>
      </w:r>
      <w:proofErr w:type="gramEnd"/>
      <w:r w:rsidRPr="00326650">
        <w:rPr>
          <w:color w:val="000000"/>
          <w:sz w:val="24"/>
          <w:szCs w:val="24"/>
          <w:lang w:eastAsia="ru-RU" w:bidi="ru-RU"/>
        </w:rPr>
        <w:t xml:space="preserve"> недееспособными в установленном федеральным законом порядке;</w:t>
      </w:r>
    </w:p>
    <w:p w:rsidR="00326650" w:rsidRPr="00326650" w:rsidRDefault="00326650" w:rsidP="00326650">
      <w:pPr>
        <w:pStyle w:val="1"/>
        <w:numPr>
          <w:ilvl w:val="0"/>
          <w:numId w:val="2"/>
        </w:numPr>
        <w:tabs>
          <w:tab w:val="left" w:pos="701"/>
        </w:tabs>
        <w:ind w:firstLine="380"/>
        <w:jc w:val="both"/>
        <w:rPr>
          <w:sz w:val="24"/>
          <w:szCs w:val="24"/>
        </w:rPr>
      </w:pPr>
      <w:r w:rsidRPr="00326650">
        <w:rPr>
          <w:color w:val="000000"/>
          <w:sz w:val="24"/>
          <w:szCs w:val="24"/>
          <w:lang w:eastAsia="ru-RU" w:bidi="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26650" w:rsidRPr="00326650" w:rsidRDefault="00326650" w:rsidP="00326650">
      <w:pPr>
        <w:pStyle w:val="1"/>
        <w:ind w:firstLine="500"/>
        <w:jc w:val="both"/>
        <w:rPr>
          <w:sz w:val="24"/>
          <w:szCs w:val="24"/>
        </w:rPr>
      </w:pPr>
      <w:proofErr w:type="gramStart"/>
      <w:r w:rsidRPr="00326650">
        <w:rPr>
          <w:color w:val="000000"/>
          <w:sz w:val="24"/>
          <w:szCs w:val="24"/>
          <w:lang w:eastAsia="ru-RU" w:bidi="ru-RU"/>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326650">
        <w:rPr>
          <w:color w:val="000000"/>
          <w:sz w:val="24"/>
          <w:szCs w:val="24"/>
          <w:lang w:eastAsia="ru-RU" w:bidi="ru-RU"/>
        </w:rPr>
        <w:t xml:space="preserve"> </w:t>
      </w:r>
      <w:proofErr w:type="gramStart"/>
      <w:r w:rsidRPr="00326650">
        <w:rPr>
          <w:color w:val="000000"/>
          <w:sz w:val="24"/>
          <w:szCs w:val="24"/>
          <w:lang w:eastAsia="ru-RU" w:bidi="ru-RU"/>
        </w:rPr>
        <w:t>отношении</w:t>
      </w:r>
      <w:proofErr w:type="gramEnd"/>
      <w:r w:rsidRPr="00326650">
        <w:rPr>
          <w:color w:val="000000"/>
          <w:sz w:val="24"/>
          <w:szCs w:val="24"/>
          <w:lang w:eastAsia="ru-RU" w:bidi="ru-RU"/>
        </w:rPr>
        <w:t xml:space="preserve"> которых по обвинению в совершении этих преступлений прекращено по </w:t>
      </w:r>
      <w:proofErr w:type="spellStart"/>
      <w:r w:rsidRPr="00326650">
        <w:rPr>
          <w:color w:val="000000"/>
          <w:sz w:val="24"/>
          <w:szCs w:val="24"/>
          <w:lang w:eastAsia="ru-RU" w:bidi="ru-RU"/>
        </w:rPr>
        <w:t>нереабилитирующим</w:t>
      </w:r>
      <w:proofErr w:type="spellEnd"/>
      <w:r w:rsidRPr="00326650">
        <w:rPr>
          <w:color w:val="000000"/>
          <w:sz w:val="24"/>
          <w:szCs w:val="24"/>
          <w:lang w:eastAsia="ru-RU" w:bidi="ru-RU"/>
        </w:rPr>
        <w:t xml:space="preserve"> основаниям, могут быть допущены к педагогической деятельности при наличии решения комиссии по делам </w:t>
      </w:r>
      <w:r w:rsidRPr="00326650">
        <w:rPr>
          <w:color w:val="000000"/>
          <w:sz w:val="24"/>
          <w:szCs w:val="24"/>
          <w:lang w:eastAsia="ru-RU" w:bidi="ru-RU"/>
        </w:rPr>
        <w:lastRenderedPageBreak/>
        <w:t>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326650" w:rsidRPr="00326650" w:rsidRDefault="00326650" w:rsidP="00326650">
      <w:pPr>
        <w:pStyle w:val="1"/>
        <w:numPr>
          <w:ilvl w:val="1"/>
          <w:numId w:val="1"/>
        </w:numPr>
        <w:tabs>
          <w:tab w:val="left" w:pos="1186"/>
        </w:tabs>
        <w:ind w:firstLine="720"/>
        <w:jc w:val="both"/>
        <w:rPr>
          <w:sz w:val="24"/>
          <w:szCs w:val="24"/>
        </w:rPr>
      </w:pPr>
      <w:r w:rsidRPr="00326650">
        <w:rPr>
          <w:color w:val="000000"/>
          <w:sz w:val="24"/>
          <w:szCs w:val="24"/>
          <w:lang w:eastAsia="ru-RU" w:bidi="ru-RU"/>
        </w:rPr>
        <w:t>При приёме на работу работник обязан предоставить заведующему ДОУ следующие документы:</w:t>
      </w:r>
    </w:p>
    <w:p w:rsidR="00326650" w:rsidRPr="00326650" w:rsidRDefault="00326650" w:rsidP="00326650">
      <w:pPr>
        <w:pStyle w:val="1"/>
        <w:numPr>
          <w:ilvl w:val="0"/>
          <w:numId w:val="3"/>
        </w:numPr>
        <w:tabs>
          <w:tab w:val="left" w:pos="922"/>
        </w:tabs>
        <w:ind w:firstLine="720"/>
        <w:jc w:val="both"/>
        <w:rPr>
          <w:sz w:val="24"/>
          <w:szCs w:val="24"/>
        </w:rPr>
      </w:pPr>
      <w:r w:rsidRPr="00326650">
        <w:rPr>
          <w:color w:val="000000"/>
          <w:sz w:val="24"/>
          <w:szCs w:val="24"/>
          <w:lang w:eastAsia="ru-RU" w:bidi="ru-RU"/>
        </w:rPr>
        <w:t>паспорт или иной документ, удостоверяющий личность;</w:t>
      </w:r>
    </w:p>
    <w:p w:rsidR="00326650" w:rsidRPr="00326650" w:rsidRDefault="00326650" w:rsidP="00326650">
      <w:pPr>
        <w:pStyle w:val="1"/>
        <w:numPr>
          <w:ilvl w:val="0"/>
          <w:numId w:val="3"/>
        </w:numPr>
        <w:tabs>
          <w:tab w:val="left" w:pos="915"/>
        </w:tabs>
        <w:ind w:firstLine="720"/>
        <w:jc w:val="both"/>
        <w:rPr>
          <w:sz w:val="24"/>
          <w:szCs w:val="24"/>
        </w:rPr>
      </w:pPr>
      <w:r w:rsidRPr="00326650">
        <w:rPr>
          <w:color w:val="000000"/>
          <w:sz w:val="24"/>
          <w:szCs w:val="24"/>
          <w:lang w:eastAsia="ru-RU" w:bidi="ru-RU"/>
        </w:rPr>
        <w:t>трудовую книжку и (или) сведения о трудовой деятельности, за исключением случаев, когда трудовой договор заключается впервые или сотрудник поступает на работу на условиях совместительства;</w:t>
      </w:r>
    </w:p>
    <w:p w:rsidR="00326650" w:rsidRPr="00326650" w:rsidRDefault="00326650" w:rsidP="00326650">
      <w:pPr>
        <w:pStyle w:val="1"/>
        <w:numPr>
          <w:ilvl w:val="0"/>
          <w:numId w:val="3"/>
        </w:numPr>
        <w:tabs>
          <w:tab w:val="left" w:pos="918"/>
        </w:tabs>
        <w:ind w:firstLine="720"/>
        <w:jc w:val="both"/>
        <w:rPr>
          <w:sz w:val="24"/>
          <w:szCs w:val="24"/>
        </w:rPr>
      </w:pPr>
      <w:r w:rsidRPr="00326650">
        <w:rPr>
          <w:color w:val="000000"/>
          <w:sz w:val="24"/>
          <w:szCs w:val="24"/>
          <w:lang w:eastAsia="ru-RU" w:bidi="ru-RU"/>
        </w:rPr>
        <w:t>свидетельство о постановке на учёт физического лица в налоговом органе на территории РФ;</w:t>
      </w:r>
    </w:p>
    <w:p w:rsidR="00326650" w:rsidRPr="00326650" w:rsidRDefault="00326650" w:rsidP="00326650">
      <w:pPr>
        <w:pStyle w:val="1"/>
        <w:numPr>
          <w:ilvl w:val="0"/>
          <w:numId w:val="3"/>
        </w:numPr>
        <w:tabs>
          <w:tab w:val="left" w:pos="922"/>
        </w:tabs>
        <w:ind w:firstLine="720"/>
        <w:jc w:val="both"/>
        <w:rPr>
          <w:sz w:val="24"/>
          <w:szCs w:val="24"/>
        </w:rPr>
      </w:pPr>
      <w:r w:rsidRPr="00326650">
        <w:rPr>
          <w:color w:val="000000"/>
          <w:sz w:val="24"/>
          <w:szCs w:val="24"/>
          <w:lang w:eastAsia="ru-RU" w:bidi="ru-RU"/>
        </w:rPr>
        <w:t>документ об образовании, квалификации, наличии специальных знаний;</w:t>
      </w:r>
    </w:p>
    <w:p w:rsidR="00326650" w:rsidRPr="00326650" w:rsidRDefault="00326650" w:rsidP="00326650">
      <w:pPr>
        <w:pStyle w:val="1"/>
        <w:numPr>
          <w:ilvl w:val="0"/>
          <w:numId w:val="3"/>
        </w:numPr>
        <w:tabs>
          <w:tab w:val="left" w:pos="745"/>
        </w:tabs>
        <w:ind w:firstLine="560"/>
        <w:jc w:val="both"/>
        <w:rPr>
          <w:sz w:val="24"/>
          <w:szCs w:val="24"/>
        </w:rPr>
      </w:pPr>
      <w:r w:rsidRPr="00326650">
        <w:rPr>
          <w:color w:val="000000"/>
          <w:sz w:val="24"/>
          <w:szCs w:val="24"/>
          <w:lang w:eastAsia="ru-RU" w:bidi="ru-RU"/>
        </w:rPr>
        <w:t>документы воинского учёта - для военнообязанных лиц, подлежащих призыву на воинскую службу;</w:t>
      </w:r>
    </w:p>
    <w:p w:rsidR="00326650" w:rsidRPr="00326650" w:rsidRDefault="00090142" w:rsidP="00326650">
      <w:pPr>
        <w:pStyle w:val="1"/>
        <w:numPr>
          <w:ilvl w:val="0"/>
          <w:numId w:val="3"/>
        </w:numPr>
        <w:tabs>
          <w:tab w:val="left" w:pos="915"/>
        </w:tabs>
        <w:ind w:firstLine="620"/>
        <w:jc w:val="both"/>
        <w:rPr>
          <w:sz w:val="24"/>
          <w:szCs w:val="24"/>
        </w:rPr>
      </w:pPr>
      <w:hyperlink r:id="rId6" w:history="1">
        <w:r w:rsidR="00326650" w:rsidRPr="00326650">
          <w:rPr>
            <w:color w:val="000000"/>
            <w:sz w:val="24"/>
            <w:szCs w:val="24"/>
            <w:lang w:eastAsia="ru-RU" w:bidi="ru-RU"/>
          </w:rPr>
          <w:t>документ,</w:t>
        </w:r>
      </w:hyperlink>
      <w:r w:rsidR="00326650" w:rsidRPr="00326650">
        <w:rPr>
          <w:color w:val="000000"/>
          <w:sz w:val="24"/>
          <w:szCs w:val="24"/>
          <w:lang w:eastAsia="ru-RU" w:bidi="ru-RU"/>
        </w:rPr>
        <w:t xml:space="preserve"> подтверждающий регистрацию в системе индивидуального (персонифицированного) учета, в том числе в форме электронного документа;</w:t>
      </w:r>
    </w:p>
    <w:p w:rsidR="00326650" w:rsidRPr="00326650" w:rsidRDefault="00326650" w:rsidP="00326650">
      <w:pPr>
        <w:pStyle w:val="1"/>
        <w:ind w:firstLine="0"/>
        <w:jc w:val="both"/>
        <w:rPr>
          <w:sz w:val="24"/>
          <w:szCs w:val="24"/>
        </w:rPr>
      </w:pPr>
      <w:r w:rsidRPr="00326650">
        <w:rPr>
          <w:color w:val="000000"/>
          <w:sz w:val="24"/>
          <w:szCs w:val="24"/>
          <w:lang w:eastAsia="ru-RU" w:bidi="ru-RU"/>
        </w:rPr>
        <w:t>(в ред. Федерального</w:t>
      </w:r>
      <w:hyperlink r:id="rId7" w:history="1">
        <w:r w:rsidRPr="00326650">
          <w:rPr>
            <w:color w:val="000000"/>
            <w:sz w:val="24"/>
            <w:szCs w:val="24"/>
            <w:lang w:eastAsia="ru-RU" w:bidi="ru-RU"/>
          </w:rPr>
          <w:t xml:space="preserve"> закона </w:t>
        </w:r>
      </w:hyperlink>
      <w:r w:rsidRPr="00326650">
        <w:rPr>
          <w:color w:val="000000"/>
          <w:sz w:val="24"/>
          <w:szCs w:val="24"/>
          <w:lang w:eastAsia="ru-RU" w:bidi="ru-RU"/>
        </w:rPr>
        <w:t xml:space="preserve">от 01.04.2019 </w:t>
      </w:r>
      <w:r w:rsidRPr="00326650">
        <w:rPr>
          <w:color w:val="000000"/>
          <w:sz w:val="24"/>
          <w:szCs w:val="24"/>
          <w:lang w:val="en-US" w:bidi="en-US"/>
        </w:rPr>
        <w:t>N</w:t>
      </w:r>
      <w:r w:rsidRPr="00326650">
        <w:rPr>
          <w:color w:val="000000"/>
          <w:sz w:val="24"/>
          <w:szCs w:val="24"/>
          <w:lang w:bidi="en-US"/>
        </w:rPr>
        <w:t xml:space="preserve"> </w:t>
      </w:r>
      <w:r w:rsidRPr="00326650">
        <w:rPr>
          <w:color w:val="000000"/>
          <w:sz w:val="24"/>
          <w:szCs w:val="24"/>
          <w:lang w:eastAsia="ru-RU" w:bidi="ru-RU"/>
        </w:rPr>
        <w:t>48-ФЗ)</w:t>
      </w:r>
    </w:p>
    <w:p w:rsidR="00326650" w:rsidRPr="00326650" w:rsidRDefault="00326650" w:rsidP="00326650">
      <w:pPr>
        <w:pStyle w:val="1"/>
        <w:numPr>
          <w:ilvl w:val="0"/>
          <w:numId w:val="3"/>
        </w:numPr>
        <w:tabs>
          <w:tab w:val="left" w:pos="745"/>
        </w:tabs>
        <w:ind w:firstLine="560"/>
        <w:jc w:val="both"/>
        <w:rPr>
          <w:sz w:val="24"/>
          <w:szCs w:val="24"/>
        </w:rPr>
      </w:pPr>
      <w:proofErr w:type="gramStart"/>
      <w:r w:rsidRPr="00326650">
        <w:rPr>
          <w:color w:val="000000"/>
          <w:sz w:val="24"/>
          <w:szCs w:val="24"/>
          <w:lang w:eastAsia="ru-RU" w:bidi="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26650">
        <w:rPr>
          <w:color w:val="000000"/>
          <w:sz w:val="24"/>
          <w:szCs w:val="24"/>
          <w:lang w:eastAsia="ru-RU" w:bidi="ru-RU"/>
        </w:rPr>
        <w:t>психоактивных</w:t>
      </w:r>
      <w:proofErr w:type="spellEnd"/>
      <w:r w:rsidRPr="00326650">
        <w:rPr>
          <w:color w:val="000000"/>
          <w:sz w:val="24"/>
          <w:szCs w:val="24"/>
          <w:lang w:eastAsia="ru-RU" w:bidi="ru-RU"/>
        </w:rPr>
        <w:t xml:space="preserve"> веществ, которая выдана в</w:t>
      </w:r>
      <w:hyperlink r:id="rId8" w:history="1">
        <w:r w:rsidRPr="00326650">
          <w:rPr>
            <w:color w:val="000000"/>
            <w:sz w:val="24"/>
            <w:szCs w:val="24"/>
            <w:lang w:eastAsia="ru-RU" w:bidi="ru-RU"/>
          </w:rPr>
          <w:t xml:space="preserve"> порядке </w:t>
        </w:r>
      </w:hyperlink>
      <w:r w:rsidRPr="00326650">
        <w:rPr>
          <w:color w:val="000000"/>
          <w:sz w:val="24"/>
          <w:szCs w:val="24"/>
          <w:lang w:eastAsia="ru-RU" w:bidi="ru-RU"/>
        </w:rPr>
        <w:t>и по</w:t>
      </w:r>
      <w:hyperlink r:id="rId9" w:history="1">
        <w:r w:rsidRPr="00326650">
          <w:rPr>
            <w:color w:val="000000"/>
            <w:sz w:val="24"/>
            <w:szCs w:val="24"/>
            <w:lang w:eastAsia="ru-RU" w:bidi="ru-RU"/>
          </w:rPr>
          <w:t xml:space="preserve"> форме,</w:t>
        </w:r>
      </w:hyperlink>
      <w:r w:rsidRPr="00326650">
        <w:rPr>
          <w:color w:val="000000"/>
          <w:sz w:val="24"/>
          <w:szCs w:val="24"/>
          <w:lang w:eastAsia="ru-RU" w:bidi="ru-RU"/>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326650" w:rsidRPr="00326650" w:rsidRDefault="00326650" w:rsidP="00326650">
      <w:pPr>
        <w:pStyle w:val="1"/>
        <w:numPr>
          <w:ilvl w:val="0"/>
          <w:numId w:val="3"/>
        </w:numPr>
        <w:tabs>
          <w:tab w:val="left" w:pos="802"/>
        </w:tabs>
        <w:ind w:firstLine="620"/>
        <w:jc w:val="both"/>
        <w:rPr>
          <w:sz w:val="24"/>
          <w:szCs w:val="24"/>
        </w:rPr>
      </w:pPr>
      <w:r w:rsidRPr="00326650">
        <w:rPr>
          <w:color w:val="000000"/>
          <w:sz w:val="24"/>
          <w:szCs w:val="24"/>
          <w:lang w:eastAsia="ru-RU" w:bidi="ru-RU"/>
        </w:rPr>
        <w:t xml:space="preserve">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26650">
        <w:rPr>
          <w:color w:val="000000"/>
          <w:sz w:val="24"/>
          <w:szCs w:val="24"/>
          <w:lang w:eastAsia="ru-RU" w:bidi="ru-RU"/>
        </w:rPr>
        <w:t>психоактивных</w:t>
      </w:r>
      <w:proofErr w:type="spellEnd"/>
      <w:r w:rsidRPr="00326650">
        <w:rPr>
          <w:color w:val="000000"/>
          <w:sz w:val="24"/>
          <w:szCs w:val="24"/>
          <w:lang w:eastAsia="ru-RU" w:bidi="ru-RU"/>
        </w:rPr>
        <w:t xml:space="preserve"> веществ, до окончания срока, в течение которого лицо считается подвергнутым административному наказанию. ( Федеральный закон от 13.07.2015 </w:t>
      </w:r>
      <w:r w:rsidRPr="00326650">
        <w:rPr>
          <w:color w:val="000000"/>
          <w:sz w:val="24"/>
          <w:szCs w:val="24"/>
          <w:lang w:val="en-US" w:bidi="en-US"/>
        </w:rPr>
        <w:t xml:space="preserve">N </w:t>
      </w:r>
      <w:r w:rsidRPr="00326650">
        <w:rPr>
          <w:color w:val="000000"/>
          <w:sz w:val="24"/>
          <w:szCs w:val="24"/>
          <w:lang w:eastAsia="ru-RU" w:bidi="ru-RU"/>
        </w:rPr>
        <w:t>230-ФЗ)</w:t>
      </w:r>
    </w:p>
    <w:p w:rsidR="00326650" w:rsidRPr="00326650" w:rsidRDefault="00326650" w:rsidP="00326650">
      <w:pPr>
        <w:pStyle w:val="1"/>
        <w:numPr>
          <w:ilvl w:val="0"/>
          <w:numId w:val="3"/>
        </w:numPr>
        <w:tabs>
          <w:tab w:val="left" w:pos="915"/>
        </w:tabs>
        <w:ind w:firstLine="720"/>
        <w:jc w:val="both"/>
        <w:rPr>
          <w:sz w:val="24"/>
          <w:szCs w:val="24"/>
        </w:rPr>
      </w:pPr>
      <w:proofErr w:type="gramStart"/>
      <w:r w:rsidRPr="00326650">
        <w:rPr>
          <w:color w:val="000000"/>
          <w:sz w:val="24"/>
          <w:szCs w:val="24"/>
          <w:lang w:eastAsia="ru-RU" w:bidi="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выданном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при поступлении на работу, связанную с деятельностью, к осуществлению которой в соответствии с настоящим</w:t>
      </w:r>
      <w:proofErr w:type="gramEnd"/>
      <w:r w:rsidRPr="00326650">
        <w:rPr>
          <w:color w:val="000000"/>
          <w:sz w:val="24"/>
          <w:szCs w:val="24"/>
          <w:lang w:eastAsia="ru-RU" w:bidi="ru-RU"/>
        </w:rPr>
        <w:t xml:space="preserve"> Кодексом, иным федеральным законом не допускаются лица, имеющие или имевшие судимость, подвергающие или подвергающиеся уголовному преследованию;</w:t>
      </w:r>
    </w:p>
    <w:p w:rsidR="00326650" w:rsidRPr="00326650" w:rsidRDefault="00326650" w:rsidP="00326650">
      <w:pPr>
        <w:pStyle w:val="1"/>
        <w:numPr>
          <w:ilvl w:val="0"/>
          <w:numId w:val="3"/>
        </w:numPr>
        <w:tabs>
          <w:tab w:val="left" w:pos="918"/>
        </w:tabs>
        <w:ind w:firstLine="720"/>
        <w:jc w:val="both"/>
        <w:rPr>
          <w:sz w:val="24"/>
          <w:szCs w:val="24"/>
        </w:rPr>
      </w:pPr>
      <w:r w:rsidRPr="00326650">
        <w:rPr>
          <w:color w:val="000000"/>
          <w:sz w:val="24"/>
          <w:szCs w:val="24"/>
          <w:lang w:eastAsia="ru-RU" w:bidi="ru-RU"/>
        </w:rPr>
        <w:t>медицинскую книжку государственного образца (с учётом специфики работы ДОУ).</w:t>
      </w:r>
    </w:p>
    <w:p w:rsidR="00326650" w:rsidRPr="00326650" w:rsidRDefault="00326650" w:rsidP="00326650">
      <w:pPr>
        <w:pStyle w:val="1"/>
        <w:ind w:firstLine="720"/>
        <w:jc w:val="both"/>
        <w:rPr>
          <w:sz w:val="24"/>
          <w:szCs w:val="24"/>
        </w:rPr>
      </w:pPr>
      <w:r w:rsidRPr="00326650">
        <w:rPr>
          <w:color w:val="000000"/>
          <w:sz w:val="24"/>
          <w:szCs w:val="24"/>
          <w:lang w:eastAsia="ru-RU" w:bidi="ru-RU"/>
        </w:rPr>
        <w:t>Приём на работу без перечисленных выше документов не допускается.</w:t>
      </w:r>
    </w:p>
    <w:p w:rsidR="00326650" w:rsidRPr="00326650" w:rsidRDefault="00326650" w:rsidP="00326650">
      <w:pPr>
        <w:pStyle w:val="1"/>
        <w:numPr>
          <w:ilvl w:val="1"/>
          <w:numId w:val="1"/>
        </w:numPr>
        <w:tabs>
          <w:tab w:val="left" w:pos="1182"/>
        </w:tabs>
        <w:ind w:firstLine="720"/>
        <w:jc w:val="both"/>
        <w:rPr>
          <w:sz w:val="24"/>
          <w:szCs w:val="24"/>
        </w:rPr>
      </w:pPr>
      <w:r w:rsidRPr="00326650">
        <w:rPr>
          <w:color w:val="000000"/>
          <w:sz w:val="24"/>
          <w:szCs w:val="24"/>
          <w:lang w:eastAsia="ru-RU" w:bidi="ru-RU"/>
        </w:rPr>
        <w:t>Запрещается требовать от лиц при приёме на работу документы, предоставление которых не предусмотрено законодательством.</w:t>
      </w:r>
    </w:p>
    <w:p w:rsidR="00326650" w:rsidRPr="00326650" w:rsidRDefault="00326650" w:rsidP="00326650">
      <w:pPr>
        <w:pStyle w:val="1"/>
        <w:numPr>
          <w:ilvl w:val="1"/>
          <w:numId w:val="1"/>
        </w:numPr>
        <w:tabs>
          <w:tab w:val="left" w:pos="1901"/>
        </w:tabs>
        <w:ind w:firstLine="720"/>
        <w:jc w:val="both"/>
        <w:rPr>
          <w:sz w:val="24"/>
          <w:szCs w:val="24"/>
        </w:rPr>
      </w:pPr>
      <w:r w:rsidRPr="00326650">
        <w:rPr>
          <w:color w:val="000000"/>
          <w:sz w:val="24"/>
          <w:szCs w:val="24"/>
          <w:lang w:eastAsia="ru-RU" w:bidi="ru-RU"/>
        </w:rPr>
        <w:t>Перед допуском к работе вновь поступившего работника заведующий обязан:</w:t>
      </w:r>
    </w:p>
    <w:p w:rsidR="00326650" w:rsidRPr="00326650" w:rsidRDefault="00326650" w:rsidP="00326650">
      <w:pPr>
        <w:pStyle w:val="1"/>
        <w:numPr>
          <w:ilvl w:val="0"/>
          <w:numId w:val="4"/>
        </w:numPr>
        <w:tabs>
          <w:tab w:val="left" w:pos="918"/>
        </w:tabs>
        <w:ind w:firstLine="720"/>
        <w:jc w:val="both"/>
        <w:rPr>
          <w:sz w:val="24"/>
          <w:szCs w:val="24"/>
        </w:rPr>
      </w:pPr>
      <w:r w:rsidRPr="00326650">
        <w:rPr>
          <w:color w:val="000000"/>
          <w:sz w:val="24"/>
          <w:szCs w:val="24"/>
          <w:lang w:eastAsia="ru-RU" w:bidi="ru-RU"/>
        </w:rPr>
        <w:t>ознакомить работника с условиями труда, его должностными обязанностями, условиями оплаты труда, разъяснить его права и обязанности;</w:t>
      </w:r>
    </w:p>
    <w:p w:rsidR="00326650" w:rsidRPr="00326650" w:rsidRDefault="00326650" w:rsidP="00326650">
      <w:pPr>
        <w:pStyle w:val="1"/>
        <w:numPr>
          <w:ilvl w:val="0"/>
          <w:numId w:val="4"/>
        </w:numPr>
        <w:tabs>
          <w:tab w:val="left" w:pos="922"/>
        </w:tabs>
        <w:ind w:firstLine="720"/>
        <w:jc w:val="both"/>
        <w:rPr>
          <w:sz w:val="24"/>
          <w:szCs w:val="24"/>
        </w:rPr>
      </w:pPr>
      <w:r w:rsidRPr="00326650">
        <w:rPr>
          <w:color w:val="000000"/>
          <w:sz w:val="24"/>
          <w:szCs w:val="24"/>
          <w:lang w:eastAsia="ru-RU" w:bidi="ru-RU"/>
        </w:rPr>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организации охраны жизни и здоровья детей с оформлением инструктажа в журнале установленного образца.</w:t>
      </w:r>
    </w:p>
    <w:p w:rsidR="00326650" w:rsidRPr="00326650" w:rsidRDefault="00326650" w:rsidP="00326650">
      <w:pPr>
        <w:pStyle w:val="1"/>
        <w:numPr>
          <w:ilvl w:val="1"/>
          <w:numId w:val="1"/>
        </w:numPr>
        <w:tabs>
          <w:tab w:val="left" w:pos="1311"/>
        </w:tabs>
        <w:ind w:firstLine="720"/>
        <w:jc w:val="both"/>
        <w:rPr>
          <w:sz w:val="24"/>
          <w:szCs w:val="24"/>
        </w:rPr>
      </w:pPr>
      <w:r w:rsidRPr="00326650">
        <w:rPr>
          <w:color w:val="000000"/>
          <w:sz w:val="24"/>
          <w:szCs w:val="24"/>
          <w:lang w:eastAsia="ru-RU" w:bidi="ru-RU"/>
        </w:rPr>
        <w:lastRenderedPageBreak/>
        <w:t>В соответствии с изменениями, внесенными в ТК РФ Федеральным законом от 16.12.2019 № 439-ФЗ с 2020 года на каждого работника оформляется трудовая книжка в электронном виде (ст. 66.1 ТК РФ) в течени</w:t>
      </w:r>
      <w:proofErr w:type="gramStart"/>
      <w:r w:rsidRPr="00326650">
        <w:rPr>
          <w:color w:val="000000"/>
          <w:sz w:val="24"/>
          <w:szCs w:val="24"/>
          <w:lang w:eastAsia="ru-RU" w:bidi="ru-RU"/>
        </w:rPr>
        <w:t>и</w:t>
      </w:r>
      <w:proofErr w:type="gramEnd"/>
      <w:r w:rsidRPr="00326650">
        <w:rPr>
          <w:color w:val="000000"/>
          <w:sz w:val="24"/>
          <w:szCs w:val="24"/>
          <w:lang w:eastAsia="ru-RU" w:bidi="ru-RU"/>
        </w:rPr>
        <w:t xml:space="preserve"> трех дней.</w:t>
      </w:r>
    </w:p>
    <w:p w:rsidR="00326650" w:rsidRPr="00326650" w:rsidRDefault="00326650" w:rsidP="00326650">
      <w:pPr>
        <w:pStyle w:val="1"/>
        <w:numPr>
          <w:ilvl w:val="1"/>
          <w:numId w:val="1"/>
        </w:numPr>
        <w:tabs>
          <w:tab w:val="left" w:pos="1306"/>
        </w:tabs>
        <w:ind w:firstLine="720"/>
        <w:jc w:val="both"/>
        <w:rPr>
          <w:sz w:val="24"/>
          <w:szCs w:val="24"/>
        </w:rPr>
      </w:pPr>
      <w:r w:rsidRPr="00326650">
        <w:rPr>
          <w:color w:val="000000"/>
          <w:sz w:val="24"/>
          <w:szCs w:val="24"/>
          <w:lang w:eastAsia="ru-RU" w:bidi="ru-RU"/>
        </w:rPr>
        <w:t xml:space="preserve">У всех работников, имеющих стандартную трудовую книжку до </w:t>
      </w:r>
      <w:r w:rsidRPr="00326650">
        <w:rPr>
          <w:color w:val="000000"/>
          <w:sz w:val="24"/>
          <w:szCs w:val="24"/>
          <w:u w:val="single"/>
          <w:lang w:eastAsia="ru-RU" w:bidi="ru-RU"/>
        </w:rPr>
        <w:t>01.01.2020,</w:t>
      </w:r>
      <w:r w:rsidRPr="00326650">
        <w:rPr>
          <w:color w:val="000000"/>
          <w:sz w:val="24"/>
          <w:szCs w:val="24"/>
          <w:lang w:eastAsia="ru-RU" w:bidi="ru-RU"/>
        </w:rPr>
        <w:t xml:space="preserve"> по их личному заявлению, запись заносится и в неё. Трудовые книжки работников хранятся в ДОУ, в случае необходимости выдаются на руки под личную роспись и не более чем на 5 календарных дней.</w:t>
      </w:r>
    </w:p>
    <w:p w:rsidR="00326650" w:rsidRPr="00326650" w:rsidRDefault="00326650" w:rsidP="00326650">
      <w:pPr>
        <w:pStyle w:val="1"/>
        <w:numPr>
          <w:ilvl w:val="1"/>
          <w:numId w:val="1"/>
        </w:numPr>
        <w:tabs>
          <w:tab w:val="left" w:pos="1306"/>
        </w:tabs>
        <w:ind w:firstLine="720"/>
        <w:jc w:val="both"/>
        <w:rPr>
          <w:sz w:val="24"/>
          <w:szCs w:val="24"/>
        </w:rPr>
      </w:pPr>
      <w:r w:rsidRPr="00326650">
        <w:rPr>
          <w:color w:val="000000"/>
          <w:sz w:val="24"/>
          <w:szCs w:val="24"/>
          <w:lang w:eastAsia="ru-RU" w:bidi="ru-RU"/>
        </w:rPr>
        <w:t>На каждого работника ДОУ ведётся личное дело, которое состоит из личного листка по учёту кадров, копии документа об образовании, материалов по результатам аттестации. После увольнения работника его личное дело хранится в ДОУ 75 лет.</w:t>
      </w:r>
    </w:p>
    <w:p w:rsidR="00326650" w:rsidRPr="00326650" w:rsidRDefault="00326650" w:rsidP="00326650">
      <w:pPr>
        <w:pStyle w:val="1"/>
        <w:numPr>
          <w:ilvl w:val="1"/>
          <w:numId w:val="1"/>
        </w:numPr>
        <w:tabs>
          <w:tab w:val="left" w:pos="1306"/>
        </w:tabs>
        <w:ind w:firstLine="720"/>
        <w:jc w:val="both"/>
        <w:rPr>
          <w:sz w:val="24"/>
          <w:szCs w:val="24"/>
        </w:rPr>
      </w:pPr>
      <w:r w:rsidRPr="00326650">
        <w:rPr>
          <w:color w:val="000000"/>
          <w:sz w:val="24"/>
          <w:szCs w:val="24"/>
          <w:lang w:eastAsia="ru-RU" w:bidi="ru-RU"/>
        </w:rPr>
        <w:t>При приёме на работу может устанавливаться испытательный срок - не более трёх месяцев, а для заместителя заведующего и заведующего хозяйством - не более шести месяцев. Отсутствие в трудовом договоре условия об испытании означает, что работник принят без испытания.</w:t>
      </w:r>
    </w:p>
    <w:p w:rsidR="00326650" w:rsidRPr="00326650" w:rsidRDefault="00326650" w:rsidP="00326650">
      <w:pPr>
        <w:pStyle w:val="1"/>
        <w:numPr>
          <w:ilvl w:val="1"/>
          <w:numId w:val="1"/>
        </w:numPr>
        <w:tabs>
          <w:tab w:val="left" w:pos="1302"/>
        </w:tabs>
        <w:ind w:firstLine="720"/>
        <w:jc w:val="both"/>
        <w:rPr>
          <w:sz w:val="24"/>
          <w:szCs w:val="24"/>
        </w:rPr>
      </w:pPr>
      <w:r w:rsidRPr="00326650">
        <w:rPr>
          <w:color w:val="000000"/>
          <w:sz w:val="24"/>
          <w:szCs w:val="24"/>
          <w:lang w:eastAsia="ru-RU" w:bidi="ru-RU"/>
        </w:rPr>
        <w:t>Прекращение трудового договора может иметь место по основаниям, предусмотренным Трудовым кодексом РФ. Работники имеют право расторгнуть договор, письменно предупредить руководство ДОУ за две недели. Прекращение трудового договора оформляется приказом по ДОУ.</w:t>
      </w:r>
    </w:p>
    <w:p w:rsidR="00326650" w:rsidRPr="00326650" w:rsidRDefault="00326650" w:rsidP="00326650">
      <w:pPr>
        <w:pStyle w:val="1"/>
        <w:numPr>
          <w:ilvl w:val="1"/>
          <w:numId w:val="1"/>
        </w:numPr>
        <w:tabs>
          <w:tab w:val="left" w:pos="1306"/>
        </w:tabs>
        <w:ind w:firstLine="720"/>
        <w:jc w:val="both"/>
        <w:rPr>
          <w:sz w:val="24"/>
          <w:szCs w:val="24"/>
        </w:rPr>
      </w:pPr>
      <w:r w:rsidRPr="00326650">
        <w:rPr>
          <w:color w:val="000000"/>
          <w:sz w:val="24"/>
          <w:szCs w:val="24"/>
          <w:lang w:eastAsia="ru-RU" w:bidi="ru-RU"/>
        </w:rPr>
        <w:t>В день увольнения руководитель ДОУ выдаёт ему трудовую книжку е внесённой в неё записью об увольнении, справку о периоде работы в учреждении. Запись о причине увольнения в трудовую книжку вносится в соответствии с формулировками законодательства и со ссылкой на статью и пункт закона. Запись в электронной трудовой книжке вносится в течени</w:t>
      </w:r>
      <w:proofErr w:type="gramStart"/>
      <w:r w:rsidRPr="00326650">
        <w:rPr>
          <w:color w:val="000000"/>
          <w:sz w:val="24"/>
          <w:szCs w:val="24"/>
          <w:lang w:eastAsia="ru-RU" w:bidi="ru-RU"/>
        </w:rPr>
        <w:t>и</w:t>
      </w:r>
      <w:proofErr w:type="gramEnd"/>
      <w:r w:rsidRPr="00326650">
        <w:rPr>
          <w:color w:val="000000"/>
          <w:sz w:val="24"/>
          <w:szCs w:val="24"/>
          <w:lang w:eastAsia="ru-RU" w:bidi="ru-RU"/>
        </w:rPr>
        <w:t xml:space="preserve"> 3-х дней. Днём увольнения считается последний день работы.</w:t>
      </w:r>
    </w:p>
    <w:p w:rsidR="00326650" w:rsidRPr="00326650" w:rsidRDefault="00326650" w:rsidP="00326650">
      <w:pPr>
        <w:pStyle w:val="1"/>
        <w:numPr>
          <w:ilvl w:val="1"/>
          <w:numId w:val="1"/>
        </w:numPr>
        <w:tabs>
          <w:tab w:val="left" w:pos="1891"/>
        </w:tabs>
        <w:ind w:firstLine="720"/>
        <w:jc w:val="both"/>
        <w:rPr>
          <w:sz w:val="24"/>
          <w:szCs w:val="24"/>
        </w:rPr>
      </w:pPr>
      <w:r w:rsidRPr="00326650">
        <w:rPr>
          <w:color w:val="000000"/>
          <w:sz w:val="24"/>
          <w:szCs w:val="24"/>
          <w:lang w:eastAsia="ru-RU" w:bidi="ru-RU"/>
        </w:rPr>
        <w:t>Заведующий ДОУ назначается Учредителем ДОУ.</w:t>
      </w:r>
    </w:p>
    <w:p w:rsidR="00326650" w:rsidRPr="00326650" w:rsidRDefault="00326650" w:rsidP="00326650">
      <w:pPr>
        <w:pStyle w:val="30"/>
        <w:keepNext/>
        <w:keepLines/>
        <w:numPr>
          <w:ilvl w:val="0"/>
          <w:numId w:val="1"/>
        </w:numPr>
        <w:tabs>
          <w:tab w:val="left" w:pos="1162"/>
        </w:tabs>
        <w:jc w:val="both"/>
        <w:rPr>
          <w:sz w:val="24"/>
          <w:szCs w:val="24"/>
        </w:rPr>
      </w:pPr>
      <w:bookmarkStart w:id="6" w:name="bookmark10"/>
      <w:r w:rsidRPr="00326650">
        <w:rPr>
          <w:color w:val="000000"/>
          <w:sz w:val="24"/>
          <w:szCs w:val="24"/>
          <w:lang w:eastAsia="ru-RU" w:bidi="ru-RU"/>
        </w:rPr>
        <w:t>Порядок формирования и выдачи сведений о трудовой деятельности работников</w:t>
      </w:r>
      <w:bookmarkEnd w:id="6"/>
    </w:p>
    <w:p w:rsidR="00326650" w:rsidRPr="00326650" w:rsidRDefault="00326650" w:rsidP="00326650">
      <w:pPr>
        <w:pStyle w:val="1"/>
        <w:numPr>
          <w:ilvl w:val="1"/>
          <w:numId w:val="1"/>
        </w:numPr>
        <w:tabs>
          <w:tab w:val="left" w:pos="1177"/>
        </w:tabs>
        <w:ind w:firstLine="720"/>
        <w:jc w:val="both"/>
        <w:rPr>
          <w:sz w:val="24"/>
          <w:szCs w:val="24"/>
        </w:rPr>
      </w:pPr>
      <w:r w:rsidRPr="00326650">
        <w:rPr>
          <w:color w:val="000000"/>
          <w:sz w:val="24"/>
          <w:szCs w:val="24"/>
          <w:lang w:eastAsia="ru-RU" w:bidi="ru-RU"/>
        </w:rPr>
        <w:t xml:space="preserve">С </w:t>
      </w:r>
      <w:r w:rsidRPr="00326650">
        <w:rPr>
          <w:color w:val="000000"/>
          <w:sz w:val="24"/>
          <w:szCs w:val="24"/>
          <w:u w:val="single"/>
          <w:lang w:eastAsia="ru-RU" w:bidi="ru-RU"/>
        </w:rPr>
        <w:t>01.02.2020</w:t>
      </w:r>
      <w:r w:rsidRPr="00326650">
        <w:rPr>
          <w:color w:val="000000"/>
          <w:sz w:val="24"/>
          <w:szCs w:val="24"/>
          <w:lang w:eastAsia="ru-RU" w:bidi="ru-RU"/>
        </w:rPr>
        <w:t xml:space="preserve"> ДОУ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326650" w:rsidRPr="00326650" w:rsidRDefault="00326650" w:rsidP="00326650">
      <w:pPr>
        <w:pStyle w:val="1"/>
        <w:numPr>
          <w:ilvl w:val="1"/>
          <w:numId w:val="1"/>
        </w:numPr>
        <w:tabs>
          <w:tab w:val="left" w:pos="1186"/>
        </w:tabs>
        <w:ind w:firstLine="720"/>
        <w:jc w:val="both"/>
        <w:rPr>
          <w:sz w:val="24"/>
          <w:szCs w:val="24"/>
        </w:rPr>
      </w:pPr>
      <w:r w:rsidRPr="00326650">
        <w:rPr>
          <w:color w:val="000000"/>
          <w:sz w:val="24"/>
          <w:szCs w:val="24"/>
          <w:lang w:eastAsia="ru-RU" w:bidi="ru-RU"/>
        </w:rPr>
        <w:t xml:space="preserve">Сотрудники ДОУ, которые отвечают за ведение и предоставление в Пенсионный фонд России сведений о трудовой деятельности работников, назначаются приказом заведующего ДОУ. Указанные в приказе сотрудники </w:t>
      </w:r>
      <w:proofErr w:type="gramStart"/>
      <w:r w:rsidRPr="00326650">
        <w:rPr>
          <w:color w:val="000000"/>
          <w:sz w:val="24"/>
          <w:szCs w:val="24"/>
          <w:lang w:eastAsia="ru-RU" w:bidi="ru-RU"/>
        </w:rPr>
        <w:t>должны быль ознакомлены</w:t>
      </w:r>
      <w:proofErr w:type="gramEnd"/>
      <w:r w:rsidRPr="00326650">
        <w:rPr>
          <w:color w:val="000000"/>
          <w:sz w:val="24"/>
          <w:szCs w:val="24"/>
          <w:lang w:eastAsia="ru-RU" w:bidi="ru-RU"/>
        </w:rPr>
        <w:t xml:space="preserve"> с ним под подпись.</w:t>
      </w:r>
    </w:p>
    <w:p w:rsidR="00326650" w:rsidRPr="00326650" w:rsidRDefault="00326650" w:rsidP="00326650">
      <w:pPr>
        <w:pStyle w:val="1"/>
        <w:numPr>
          <w:ilvl w:val="1"/>
          <w:numId w:val="1"/>
        </w:numPr>
        <w:tabs>
          <w:tab w:val="left" w:pos="1186"/>
        </w:tabs>
        <w:ind w:firstLine="720"/>
        <w:jc w:val="both"/>
        <w:rPr>
          <w:sz w:val="24"/>
          <w:szCs w:val="24"/>
        </w:rPr>
      </w:pPr>
      <w:r w:rsidRPr="00326650">
        <w:rPr>
          <w:color w:val="000000"/>
          <w:sz w:val="24"/>
          <w:szCs w:val="24"/>
          <w:lang w:eastAsia="ru-RU" w:bidi="ru-RU"/>
        </w:rPr>
        <w:t>Сведения о трудовой деятельности передаются в Пенсионный фонд в сроки, установленные законодательством РФ.</w:t>
      </w:r>
    </w:p>
    <w:p w:rsidR="00326650" w:rsidRPr="00326650" w:rsidRDefault="00326650" w:rsidP="00326650">
      <w:pPr>
        <w:pStyle w:val="1"/>
        <w:numPr>
          <w:ilvl w:val="1"/>
          <w:numId w:val="1"/>
        </w:numPr>
        <w:tabs>
          <w:tab w:val="left" w:pos="1891"/>
          <w:tab w:val="left" w:pos="2914"/>
          <w:tab w:val="left" w:pos="5482"/>
          <w:tab w:val="left" w:pos="7963"/>
        </w:tabs>
        <w:ind w:firstLine="720"/>
        <w:jc w:val="both"/>
        <w:rPr>
          <w:sz w:val="24"/>
          <w:szCs w:val="24"/>
        </w:rPr>
      </w:pPr>
      <w:r w:rsidRPr="00326650">
        <w:rPr>
          <w:color w:val="000000"/>
          <w:sz w:val="24"/>
          <w:szCs w:val="24"/>
          <w:lang w:eastAsia="ru-RU" w:bidi="ru-RU"/>
        </w:rPr>
        <w:t>Работодатель</w:t>
      </w:r>
      <w:r w:rsidRPr="00326650">
        <w:rPr>
          <w:color w:val="000000"/>
          <w:sz w:val="24"/>
          <w:szCs w:val="24"/>
          <w:lang w:eastAsia="ru-RU" w:bidi="ru-RU"/>
        </w:rPr>
        <w:tab/>
        <w:t>обязан предоставить</w:t>
      </w:r>
      <w:r w:rsidRPr="00326650">
        <w:rPr>
          <w:color w:val="000000"/>
          <w:sz w:val="24"/>
          <w:szCs w:val="24"/>
          <w:lang w:eastAsia="ru-RU" w:bidi="ru-RU"/>
        </w:rPr>
        <w:tab/>
        <w:t>работнику сведения</w:t>
      </w:r>
      <w:r w:rsidRPr="00326650">
        <w:rPr>
          <w:color w:val="000000"/>
          <w:sz w:val="24"/>
          <w:szCs w:val="24"/>
          <w:lang w:eastAsia="ru-RU" w:bidi="ru-RU"/>
        </w:rPr>
        <w:tab/>
      </w:r>
      <w:proofErr w:type="gramStart"/>
      <w:r w:rsidRPr="00326650">
        <w:rPr>
          <w:color w:val="000000"/>
          <w:sz w:val="24"/>
          <w:szCs w:val="24"/>
          <w:lang w:eastAsia="ru-RU" w:bidi="ru-RU"/>
        </w:rPr>
        <w:t>о</w:t>
      </w:r>
      <w:proofErr w:type="gramEnd"/>
      <w:r w:rsidRPr="00326650">
        <w:rPr>
          <w:color w:val="000000"/>
          <w:sz w:val="24"/>
          <w:szCs w:val="24"/>
          <w:lang w:eastAsia="ru-RU" w:bidi="ru-RU"/>
        </w:rPr>
        <w:t xml:space="preserve"> трудовой</w:t>
      </w:r>
    </w:p>
    <w:p w:rsidR="00326650" w:rsidRPr="00326650" w:rsidRDefault="00326650" w:rsidP="00326650">
      <w:pPr>
        <w:pStyle w:val="1"/>
        <w:tabs>
          <w:tab w:val="left" w:pos="2914"/>
          <w:tab w:val="left" w:pos="3739"/>
          <w:tab w:val="left" w:pos="5492"/>
          <w:tab w:val="left" w:pos="6697"/>
          <w:tab w:val="left" w:pos="7969"/>
          <w:tab w:val="left" w:pos="8262"/>
        </w:tabs>
        <w:ind w:firstLine="0"/>
        <w:jc w:val="both"/>
        <w:rPr>
          <w:sz w:val="24"/>
          <w:szCs w:val="24"/>
        </w:rPr>
      </w:pPr>
      <w:proofErr w:type="gramStart"/>
      <w:r w:rsidRPr="00326650">
        <w:rPr>
          <w:color w:val="000000"/>
          <w:sz w:val="24"/>
          <w:szCs w:val="24"/>
          <w:lang w:eastAsia="ru-RU" w:bidi="ru-RU"/>
        </w:rPr>
        <w:t>деятельности за период</w:t>
      </w:r>
      <w:r w:rsidRPr="00326650">
        <w:rPr>
          <w:color w:val="000000"/>
          <w:sz w:val="24"/>
          <w:szCs w:val="24"/>
          <w:lang w:eastAsia="ru-RU" w:bidi="ru-RU"/>
        </w:rPr>
        <w:tab/>
        <w:t>работы</w:t>
      </w:r>
      <w:r w:rsidRPr="00326650">
        <w:rPr>
          <w:color w:val="000000"/>
          <w:sz w:val="24"/>
          <w:szCs w:val="24"/>
          <w:lang w:eastAsia="ru-RU" w:bidi="ru-RU"/>
        </w:rPr>
        <w:tab/>
        <w:t>в организации</w:t>
      </w:r>
      <w:r w:rsidRPr="00326650">
        <w:rPr>
          <w:color w:val="000000"/>
          <w:sz w:val="24"/>
          <w:szCs w:val="24"/>
          <w:lang w:eastAsia="ru-RU" w:bidi="ru-RU"/>
        </w:rPr>
        <w:tab/>
        <w:t>способом,</w:t>
      </w:r>
      <w:r w:rsidRPr="00326650">
        <w:rPr>
          <w:color w:val="000000"/>
          <w:sz w:val="24"/>
          <w:szCs w:val="24"/>
          <w:lang w:eastAsia="ru-RU" w:bidi="ru-RU"/>
        </w:rPr>
        <w:tab/>
        <w:t>указанном</w:t>
      </w:r>
      <w:r w:rsidRPr="00326650">
        <w:rPr>
          <w:color w:val="000000"/>
          <w:sz w:val="24"/>
          <w:szCs w:val="24"/>
          <w:lang w:eastAsia="ru-RU" w:bidi="ru-RU"/>
        </w:rPr>
        <w:tab/>
        <w:t>в</w:t>
      </w:r>
      <w:r w:rsidRPr="00326650">
        <w:rPr>
          <w:color w:val="000000"/>
          <w:sz w:val="24"/>
          <w:szCs w:val="24"/>
          <w:lang w:eastAsia="ru-RU" w:bidi="ru-RU"/>
        </w:rPr>
        <w:tab/>
        <w:t>заявлении</w:t>
      </w:r>
      <w:proofErr w:type="gramEnd"/>
    </w:p>
    <w:p w:rsidR="00326650" w:rsidRPr="00326650" w:rsidRDefault="00326650" w:rsidP="00326650">
      <w:pPr>
        <w:pStyle w:val="1"/>
        <w:ind w:firstLine="0"/>
        <w:jc w:val="both"/>
        <w:rPr>
          <w:sz w:val="24"/>
          <w:szCs w:val="24"/>
        </w:rPr>
      </w:pPr>
      <w:r w:rsidRPr="00326650">
        <w:rPr>
          <w:color w:val="000000"/>
          <w:sz w:val="24"/>
          <w:szCs w:val="24"/>
          <w:lang w:eastAsia="ru-RU" w:bidi="ru-RU"/>
        </w:rPr>
        <w:t>работника:</w:t>
      </w:r>
    </w:p>
    <w:p w:rsidR="00326650" w:rsidRPr="00326650" w:rsidRDefault="00326650" w:rsidP="00326650">
      <w:pPr>
        <w:pStyle w:val="1"/>
        <w:numPr>
          <w:ilvl w:val="0"/>
          <w:numId w:val="5"/>
        </w:numPr>
        <w:tabs>
          <w:tab w:val="left" w:pos="1440"/>
        </w:tabs>
        <w:spacing w:line="259" w:lineRule="auto"/>
        <w:ind w:left="1080" w:firstLine="0"/>
        <w:jc w:val="both"/>
        <w:rPr>
          <w:sz w:val="24"/>
          <w:szCs w:val="24"/>
        </w:rPr>
      </w:pPr>
      <w:r w:rsidRPr="00326650">
        <w:rPr>
          <w:color w:val="000000"/>
          <w:sz w:val="24"/>
          <w:szCs w:val="24"/>
          <w:lang w:eastAsia="ru-RU" w:bidi="ru-RU"/>
        </w:rPr>
        <w:t xml:space="preserve">на бумажном носителе, </w:t>
      </w:r>
      <w:proofErr w:type="gramStart"/>
      <w:r w:rsidRPr="00326650">
        <w:rPr>
          <w:color w:val="000000"/>
          <w:sz w:val="24"/>
          <w:szCs w:val="24"/>
          <w:lang w:eastAsia="ru-RU" w:bidi="ru-RU"/>
        </w:rPr>
        <w:t>заверенные</w:t>
      </w:r>
      <w:proofErr w:type="gramEnd"/>
      <w:r w:rsidRPr="00326650">
        <w:rPr>
          <w:color w:val="000000"/>
          <w:sz w:val="24"/>
          <w:szCs w:val="24"/>
          <w:lang w:eastAsia="ru-RU" w:bidi="ru-RU"/>
        </w:rPr>
        <w:t xml:space="preserve"> надлежащим способом;</w:t>
      </w:r>
    </w:p>
    <w:p w:rsidR="00326650" w:rsidRPr="00326650" w:rsidRDefault="00326650" w:rsidP="00326650">
      <w:pPr>
        <w:pStyle w:val="1"/>
        <w:numPr>
          <w:ilvl w:val="0"/>
          <w:numId w:val="5"/>
        </w:numPr>
        <w:tabs>
          <w:tab w:val="left" w:pos="1440"/>
        </w:tabs>
        <w:ind w:left="1440" w:hanging="360"/>
        <w:jc w:val="both"/>
        <w:rPr>
          <w:sz w:val="24"/>
          <w:szCs w:val="24"/>
        </w:rPr>
      </w:pPr>
      <w:r w:rsidRPr="00326650">
        <w:rPr>
          <w:color w:val="000000"/>
          <w:sz w:val="24"/>
          <w:szCs w:val="24"/>
          <w:lang w:eastAsia="ru-RU" w:bidi="ru-RU"/>
        </w:rPr>
        <w:t>в форме электронного документа, подписанного усиленной квалифицированной электронной подписью (в случае ее наличия у работодателя). Сведения о трудовой деятельности предоставляются:</w:t>
      </w:r>
    </w:p>
    <w:p w:rsidR="00326650" w:rsidRPr="00326650" w:rsidRDefault="00326650" w:rsidP="00326650">
      <w:pPr>
        <w:pStyle w:val="1"/>
        <w:numPr>
          <w:ilvl w:val="0"/>
          <w:numId w:val="5"/>
        </w:numPr>
        <w:tabs>
          <w:tab w:val="left" w:pos="1440"/>
        </w:tabs>
        <w:ind w:left="1440" w:hanging="360"/>
        <w:jc w:val="both"/>
        <w:rPr>
          <w:sz w:val="24"/>
          <w:szCs w:val="24"/>
        </w:rPr>
      </w:pPr>
      <w:r w:rsidRPr="00326650">
        <w:rPr>
          <w:color w:val="000000"/>
          <w:sz w:val="24"/>
          <w:szCs w:val="24"/>
          <w:lang w:eastAsia="ru-RU" w:bidi="ru-RU"/>
        </w:rPr>
        <w:t>в период работы не позднее трех рабочих дней со дня подачи этого заявления;</w:t>
      </w:r>
    </w:p>
    <w:p w:rsidR="00326650" w:rsidRPr="00326650" w:rsidRDefault="00326650" w:rsidP="00326650">
      <w:pPr>
        <w:pStyle w:val="1"/>
        <w:numPr>
          <w:ilvl w:val="0"/>
          <w:numId w:val="5"/>
        </w:numPr>
        <w:tabs>
          <w:tab w:val="left" w:pos="1440"/>
        </w:tabs>
        <w:spacing w:line="262" w:lineRule="auto"/>
        <w:ind w:left="1080" w:firstLine="0"/>
        <w:jc w:val="both"/>
        <w:rPr>
          <w:sz w:val="24"/>
          <w:szCs w:val="24"/>
        </w:rPr>
      </w:pPr>
      <w:r w:rsidRPr="00326650">
        <w:rPr>
          <w:color w:val="000000"/>
          <w:sz w:val="24"/>
          <w:szCs w:val="24"/>
          <w:lang w:eastAsia="ru-RU" w:bidi="ru-RU"/>
        </w:rPr>
        <w:t>при увольнении — в день прекращения Трудового договора.</w:t>
      </w:r>
    </w:p>
    <w:p w:rsidR="00326650" w:rsidRPr="00326650" w:rsidRDefault="00326650" w:rsidP="00326650">
      <w:pPr>
        <w:pStyle w:val="1"/>
        <w:numPr>
          <w:ilvl w:val="1"/>
          <w:numId w:val="1"/>
        </w:numPr>
        <w:tabs>
          <w:tab w:val="left" w:pos="1182"/>
        </w:tabs>
        <w:ind w:firstLine="720"/>
        <w:jc w:val="both"/>
        <w:rPr>
          <w:sz w:val="24"/>
          <w:szCs w:val="24"/>
        </w:rPr>
      </w:pPr>
      <w:r w:rsidRPr="00326650">
        <w:rPr>
          <w:color w:val="000000"/>
          <w:sz w:val="24"/>
          <w:szCs w:val="24"/>
          <w:lang w:eastAsia="ru-RU" w:bidi="ru-RU"/>
        </w:rPr>
        <w:t>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w:t>
      </w:r>
      <w:hyperlink r:id="rId10" w:history="1">
        <w:r w:rsidRPr="00326650">
          <w:rPr>
            <w:color w:val="000000"/>
            <w:sz w:val="24"/>
            <w:szCs w:val="24"/>
            <w:highlight w:val="yellow"/>
            <w:lang w:eastAsia="ru-RU" w:bidi="ru-RU"/>
          </w:rPr>
          <w:t xml:space="preserve"> </w:t>
        </w:r>
        <w:r w:rsidRPr="00326650">
          <w:rPr>
            <w:color w:val="000000"/>
            <w:sz w:val="24"/>
            <w:szCs w:val="24"/>
            <w:highlight w:val="yellow"/>
            <w:lang w:val="en-US" w:bidi="en-US"/>
          </w:rPr>
          <w:t>detsad</w:t>
        </w:r>
        <w:r w:rsidRPr="00326650">
          <w:rPr>
            <w:color w:val="000000"/>
            <w:sz w:val="24"/>
            <w:szCs w:val="24"/>
            <w:highlight w:val="yellow"/>
            <w:lang w:bidi="en-US"/>
          </w:rPr>
          <w:t>.</w:t>
        </w:r>
        <w:r w:rsidRPr="00326650">
          <w:rPr>
            <w:color w:val="000000"/>
            <w:sz w:val="24"/>
            <w:szCs w:val="24"/>
            <w:highlight w:val="yellow"/>
            <w:lang w:val="en-US" w:bidi="en-US"/>
          </w:rPr>
          <w:t>skazka</w:t>
        </w:r>
        <w:r w:rsidRPr="00326650">
          <w:rPr>
            <w:color w:val="000000"/>
            <w:sz w:val="24"/>
            <w:szCs w:val="24"/>
            <w:highlight w:val="yellow"/>
            <w:lang w:bidi="en-US"/>
          </w:rPr>
          <w:t>2012@</w:t>
        </w:r>
        <w:r w:rsidRPr="00326650">
          <w:rPr>
            <w:color w:val="000000"/>
            <w:sz w:val="24"/>
            <w:szCs w:val="24"/>
            <w:highlight w:val="yellow"/>
            <w:lang w:val="en-US" w:bidi="en-US"/>
          </w:rPr>
          <w:t>yandex</w:t>
        </w:r>
        <w:r w:rsidRPr="00326650">
          <w:rPr>
            <w:color w:val="000000"/>
            <w:sz w:val="24"/>
            <w:szCs w:val="24"/>
            <w:highlight w:val="yellow"/>
            <w:lang w:bidi="en-US"/>
          </w:rPr>
          <w:t>.</w:t>
        </w:r>
        <w:r w:rsidRPr="00326650">
          <w:rPr>
            <w:color w:val="000000"/>
            <w:sz w:val="24"/>
            <w:szCs w:val="24"/>
            <w:highlight w:val="yellow"/>
            <w:lang w:val="en-US" w:bidi="en-US"/>
          </w:rPr>
          <w:t>ru</w:t>
        </w:r>
        <w:r w:rsidRPr="00326650">
          <w:rPr>
            <w:color w:val="000000"/>
            <w:sz w:val="24"/>
            <w:szCs w:val="24"/>
            <w:highlight w:val="yellow"/>
            <w:lang w:bidi="en-US"/>
          </w:rPr>
          <w:t>.</w:t>
        </w:r>
      </w:hyperlink>
      <w:r w:rsidRPr="00326650">
        <w:rPr>
          <w:color w:val="000000"/>
          <w:sz w:val="24"/>
          <w:szCs w:val="24"/>
          <w:lang w:bidi="en-US"/>
        </w:rPr>
        <w:t xml:space="preserve"> </w:t>
      </w:r>
      <w:r w:rsidRPr="00326650">
        <w:rPr>
          <w:color w:val="000000"/>
          <w:sz w:val="24"/>
          <w:szCs w:val="24"/>
          <w:lang w:eastAsia="ru-RU" w:bidi="ru-RU"/>
        </w:rPr>
        <w:t>При использовании электронной почты работодателя работник направляет отсканированное заявление, в котором содержится:</w:t>
      </w:r>
    </w:p>
    <w:p w:rsidR="00326650" w:rsidRPr="00326650" w:rsidRDefault="00326650" w:rsidP="00326650">
      <w:pPr>
        <w:pStyle w:val="1"/>
        <w:numPr>
          <w:ilvl w:val="0"/>
          <w:numId w:val="6"/>
        </w:numPr>
        <w:tabs>
          <w:tab w:val="left" w:pos="1440"/>
        </w:tabs>
        <w:ind w:left="1080" w:firstLine="0"/>
        <w:jc w:val="both"/>
        <w:rPr>
          <w:sz w:val="24"/>
          <w:szCs w:val="24"/>
        </w:rPr>
      </w:pPr>
      <w:r w:rsidRPr="00326650">
        <w:rPr>
          <w:color w:val="000000"/>
          <w:sz w:val="24"/>
          <w:szCs w:val="24"/>
          <w:lang w:eastAsia="ru-RU" w:bidi="ru-RU"/>
        </w:rPr>
        <w:lastRenderedPageBreak/>
        <w:t>наименование работодателя;</w:t>
      </w:r>
    </w:p>
    <w:p w:rsidR="00326650" w:rsidRPr="00326650" w:rsidRDefault="00326650" w:rsidP="00326650">
      <w:pPr>
        <w:pStyle w:val="1"/>
        <w:numPr>
          <w:ilvl w:val="0"/>
          <w:numId w:val="6"/>
        </w:numPr>
        <w:tabs>
          <w:tab w:val="left" w:pos="1440"/>
        </w:tabs>
        <w:ind w:left="1080" w:firstLine="0"/>
        <w:jc w:val="both"/>
        <w:rPr>
          <w:sz w:val="24"/>
          <w:szCs w:val="24"/>
        </w:rPr>
      </w:pPr>
      <w:r w:rsidRPr="00326650">
        <w:rPr>
          <w:color w:val="000000"/>
          <w:sz w:val="24"/>
          <w:szCs w:val="24"/>
          <w:lang w:eastAsia="ru-RU" w:bidi="ru-RU"/>
        </w:rPr>
        <w:t>должностное лицо, на имя которого направлено заявление (руководитель);</w:t>
      </w:r>
    </w:p>
    <w:p w:rsidR="00326650" w:rsidRPr="00326650" w:rsidRDefault="00326650" w:rsidP="00326650">
      <w:pPr>
        <w:pStyle w:val="1"/>
        <w:numPr>
          <w:ilvl w:val="0"/>
          <w:numId w:val="6"/>
        </w:numPr>
        <w:tabs>
          <w:tab w:val="left" w:pos="1440"/>
        </w:tabs>
        <w:ind w:left="1440" w:hanging="360"/>
        <w:jc w:val="both"/>
        <w:rPr>
          <w:sz w:val="24"/>
          <w:szCs w:val="24"/>
        </w:rPr>
      </w:pPr>
      <w:r w:rsidRPr="00326650">
        <w:rPr>
          <w:color w:val="000000"/>
          <w:sz w:val="24"/>
          <w:szCs w:val="24"/>
          <w:lang w:eastAsia="ru-RU" w:bidi="ru-RU"/>
        </w:rPr>
        <w:t>просьба о направлении в форме электронного документа сведений о трудовой деятельности у работодателя;</w:t>
      </w:r>
    </w:p>
    <w:p w:rsidR="00326650" w:rsidRPr="00326650" w:rsidRDefault="00326650" w:rsidP="00326650">
      <w:pPr>
        <w:pStyle w:val="1"/>
        <w:numPr>
          <w:ilvl w:val="0"/>
          <w:numId w:val="6"/>
        </w:numPr>
        <w:tabs>
          <w:tab w:val="left" w:pos="1440"/>
        </w:tabs>
        <w:ind w:left="1080" w:firstLine="0"/>
        <w:jc w:val="both"/>
        <w:rPr>
          <w:sz w:val="24"/>
          <w:szCs w:val="24"/>
        </w:rPr>
      </w:pPr>
      <w:r w:rsidRPr="00326650">
        <w:rPr>
          <w:color w:val="000000"/>
          <w:sz w:val="24"/>
          <w:szCs w:val="24"/>
          <w:lang w:eastAsia="ru-RU" w:bidi="ru-RU"/>
        </w:rPr>
        <w:t>адрес электронной почты работника;</w:t>
      </w:r>
    </w:p>
    <w:p w:rsidR="00326650" w:rsidRPr="00326650" w:rsidRDefault="00326650" w:rsidP="00326650">
      <w:pPr>
        <w:pStyle w:val="1"/>
        <w:numPr>
          <w:ilvl w:val="0"/>
          <w:numId w:val="6"/>
        </w:numPr>
        <w:tabs>
          <w:tab w:val="left" w:pos="1440"/>
        </w:tabs>
        <w:ind w:left="1080" w:firstLine="0"/>
        <w:jc w:val="both"/>
        <w:rPr>
          <w:sz w:val="24"/>
          <w:szCs w:val="24"/>
        </w:rPr>
      </w:pPr>
      <w:r w:rsidRPr="00326650">
        <w:rPr>
          <w:color w:val="000000"/>
          <w:sz w:val="24"/>
          <w:szCs w:val="24"/>
          <w:lang w:eastAsia="ru-RU" w:bidi="ru-RU"/>
        </w:rPr>
        <w:t>собственноручная подпись работника;</w:t>
      </w:r>
    </w:p>
    <w:p w:rsidR="00326650" w:rsidRPr="00326650" w:rsidRDefault="00326650" w:rsidP="00326650">
      <w:pPr>
        <w:pStyle w:val="1"/>
        <w:numPr>
          <w:ilvl w:val="0"/>
          <w:numId w:val="6"/>
        </w:numPr>
        <w:tabs>
          <w:tab w:val="left" w:pos="1440"/>
        </w:tabs>
        <w:ind w:left="1080" w:firstLine="0"/>
        <w:jc w:val="both"/>
        <w:rPr>
          <w:sz w:val="24"/>
          <w:szCs w:val="24"/>
        </w:rPr>
      </w:pPr>
      <w:r w:rsidRPr="00326650">
        <w:rPr>
          <w:color w:val="000000"/>
          <w:sz w:val="24"/>
          <w:szCs w:val="24"/>
          <w:lang w:eastAsia="ru-RU" w:bidi="ru-RU"/>
        </w:rPr>
        <w:t>дата написания заявления.</w:t>
      </w:r>
    </w:p>
    <w:p w:rsidR="00326650" w:rsidRPr="00326650" w:rsidRDefault="00326650" w:rsidP="00326650">
      <w:pPr>
        <w:pStyle w:val="1"/>
        <w:numPr>
          <w:ilvl w:val="1"/>
          <w:numId w:val="1"/>
        </w:numPr>
        <w:tabs>
          <w:tab w:val="left" w:pos="1193"/>
        </w:tabs>
        <w:ind w:firstLine="720"/>
        <w:jc w:val="both"/>
        <w:rPr>
          <w:sz w:val="24"/>
          <w:szCs w:val="24"/>
        </w:rPr>
      </w:pPr>
      <w:r w:rsidRPr="00326650">
        <w:rPr>
          <w:color w:val="000000"/>
          <w:sz w:val="24"/>
          <w:szCs w:val="24"/>
          <w:lang w:eastAsia="ru-RU" w:bidi="ru-RU"/>
        </w:rPr>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326650" w:rsidRPr="00326650" w:rsidRDefault="00326650" w:rsidP="00326650">
      <w:pPr>
        <w:pStyle w:val="30"/>
        <w:keepNext/>
        <w:keepLines/>
        <w:numPr>
          <w:ilvl w:val="0"/>
          <w:numId w:val="1"/>
        </w:numPr>
        <w:tabs>
          <w:tab w:val="left" w:pos="1143"/>
        </w:tabs>
        <w:jc w:val="both"/>
        <w:rPr>
          <w:sz w:val="24"/>
          <w:szCs w:val="24"/>
        </w:rPr>
      </w:pPr>
      <w:bookmarkStart w:id="7" w:name="bookmark12"/>
      <w:r w:rsidRPr="00326650">
        <w:rPr>
          <w:color w:val="000000"/>
          <w:sz w:val="24"/>
          <w:szCs w:val="24"/>
          <w:lang w:eastAsia="ru-RU" w:bidi="ru-RU"/>
        </w:rPr>
        <w:t>Основные обязанности работников</w:t>
      </w:r>
      <w:bookmarkEnd w:id="7"/>
    </w:p>
    <w:p w:rsidR="00326650" w:rsidRPr="00326650" w:rsidRDefault="00326650" w:rsidP="00326650">
      <w:pPr>
        <w:pStyle w:val="1"/>
        <w:numPr>
          <w:ilvl w:val="1"/>
          <w:numId w:val="1"/>
        </w:numPr>
        <w:tabs>
          <w:tab w:val="left" w:pos="1212"/>
        </w:tabs>
        <w:ind w:firstLine="720"/>
        <w:jc w:val="both"/>
        <w:rPr>
          <w:sz w:val="24"/>
          <w:szCs w:val="24"/>
        </w:rPr>
      </w:pPr>
      <w:r w:rsidRPr="00326650">
        <w:rPr>
          <w:color w:val="000000"/>
          <w:sz w:val="24"/>
          <w:szCs w:val="24"/>
          <w:lang w:eastAsia="ru-RU" w:bidi="ru-RU"/>
        </w:rPr>
        <w:t>Работники дошкольного образовательного учреждения обязаны:</w:t>
      </w:r>
    </w:p>
    <w:p w:rsidR="00326650" w:rsidRPr="00326650" w:rsidRDefault="00326650" w:rsidP="00326650">
      <w:pPr>
        <w:pStyle w:val="1"/>
        <w:numPr>
          <w:ilvl w:val="0"/>
          <w:numId w:val="7"/>
        </w:numPr>
        <w:tabs>
          <w:tab w:val="left" w:pos="929"/>
        </w:tabs>
        <w:ind w:firstLine="720"/>
        <w:jc w:val="both"/>
        <w:rPr>
          <w:sz w:val="24"/>
          <w:szCs w:val="24"/>
        </w:rPr>
      </w:pPr>
      <w:r w:rsidRPr="00326650">
        <w:rPr>
          <w:color w:val="000000"/>
          <w:sz w:val="24"/>
          <w:szCs w:val="24"/>
          <w:lang w:eastAsia="ru-RU" w:bidi="ru-RU"/>
        </w:rPr>
        <w:t>честно и добросовестно исполнять трудовые обязанности, возложенные на него трудовым договором, строго выполнять учебный режим, распоряжения руководителя дошкольного образовательного учреждения, обязанности, возложенные на них Уставом ДОУ, данными Правилами, положениями и должностными инструкциями;</w:t>
      </w:r>
    </w:p>
    <w:p w:rsidR="00326650" w:rsidRPr="00326650" w:rsidRDefault="00326650" w:rsidP="00326650">
      <w:pPr>
        <w:pStyle w:val="1"/>
        <w:numPr>
          <w:ilvl w:val="0"/>
          <w:numId w:val="7"/>
        </w:numPr>
        <w:tabs>
          <w:tab w:val="left" w:pos="924"/>
        </w:tabs>
        <w:ind w:firstLine="720"/>
        <w:jc w:val="both"/>
        <w:rPr>
          <w:sz w:val="24"/>
          <w:szCs w:val="24"/>
        </w:rPr>
      </w:pPr>
      <w:r w:rsidRPr="00326650">
        <w:rPr>
          <w:color w:val="000000"/>
          <w:sz w:val="24"/>
          <w:szCs w:val="24"/>
          <w:lang w:eastAsia="ru-RU" w:bidi="ru-RU"/>
        </w:rPr>
        <w:t>соблюдать дисциплину труда - основу порядка в 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руководителя;</w:t>
      </w:r>
    </w:p>
    <w:p w:rsidR="00326650" w:rsidRPr="00326650" w:rsidRDefault="00326650" w:rsidP="00326650">
      <w:pPr>
        <w:pStyle w:val="1"/>
        <w:numPr>
          <w:ilvl w:val="0"/>
          <w:numId w:val="7"/>
        </w:numPr>
        <w:tabs>
          <w:tab w:val="left" w:pos="929"/>
        </w:tabs>
        <w:ind w:firstLine="720"/>
        <w:jc w:val="both"/>
        <w:rPr>
          <w:sz w:val="24"/>
          <w:szCs w:val="24"/>
        </w:rPr>
      </w:pPr>
      <w:r w:rsidRPr="00326650">
        <w:rPr>
          <w:color w:val="000000"/>
          <w:sz w:val="24"/>
          <w:szCs w:val="24"/>
          <w:lang w:eastAsia="ru-RU" w:bidi="ru-RU"/>
        </w:rPr>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w:t>
      </w:r>
    </w:p>
    <w:p w:rsidR="00326650" w:rsidRPr="00326650" w:rsidRDefault="00326650" w:rsidP="00326650">
      <w:pPr>
        <w:pStyle w:val="1"/>
        <w:numPr>
          <w:ilvl w:val="0"/>
          <w:numId w:val="7"/>
        </w:numPr>
        <w:tabs>
          <w:tab w:val="left" w:pos="920"/>
        </w:tabs>
        <w:ind w:firstLine="720"/>
        <w:jc w:val="both"/>
        <w:rPr>
          <w:sz w:val="24"/>
          <w:szCs w:val="24"/>
        </w:rPr>
      </w:pPr>
      <w:r w:rsidRPr="00326650">
        <w:rPr>
          <w:color w:val="000000"/>
          <w:sz w:val="24"/>
          <w:szCs w:val="24"/>
          <w:lang w:eastAsia="ru-RU" w:bidi="ru-RU"/>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326650" w:rsidRPr="00326650" w:rsidRDefault="00326650" w:rsidP="00326650">
      <w:pPr>
        <w:pStyle w:val="1"/>
        <w:numPr>
          <w:ilvl w:val="0"/>
          <w:numId w:val="7"/>
        </w:numPr>
        <w:tabs>
          <w:tab w:val="left" w:pos="920"/>
        </w:tabs>
        <w:ind w:firstLine="720"/>
        <w:jc w:val="both"/>
        <w:rPr>
          <w:sz w:val="24"/>
          <w:szCs w:val="24"/>
        </w:rPr>
      </w:pPr>
      <w:r w:rsidRPr="00326650">
        <w:rPr>
          <w:color w:val="000000"/>
          <w:sz w:val="24"/>
          <w:szCs w:val="24"/>
          <w:lang w:eastAsia="ru-RU" w:bidi="ru-RU"/>
        </w:rPr>
        <w:t>быть всегда внимательными к детям, вежливыми с их родителями и членами коллектива;</w:t>
      </w:r>
    </w:p>
    <w:p w:rsidR="00326650" w:rsidRPr="00326650" w:rsidRDefault="00326650" w:rsidP="00326650">
      <w:pPr>
        <w:pStyle w:val="1"/>
        <w:numPr>
          <w:ilvl w:val="0"/>
          <w:numId w:val="7"/>
        </w:numPr>
        <w:tabs>
          <w:tab w:val="left" w:pos="929"/>
        </w:tabs>
        <w:ind w:firstLine="720"/>
        <w:jc w:val="both"/>
        <w:rPr>
          <w:sz w:val="24"/>
          <w:szCs w:val="24"/>
        </w:rPr>
      </w:pPr>
      <w:r w:rsidRPr="00326650">
        <w:rPr>
          <w:color w:val="000000"/>
          <w:sz w:val="24"/>
          <w:szCs w:val="24"/>
          <w:lang w:eastAsia="ru-RU" w:bidi="ru-RU"/>
        </w:rPr>
        <w:t>систематически повышать свой теоретический, методический и культурный уровень, деловую квалификацию;</w:t>
      </w:r>
    </w:p>
    <w:p w:rsidR="00326650" w:rsidRPr="00326650" w:rsidRDefault="00326650" w:rsidP="00326650">
      <w:pPr>
        <w:pStyle w:val="1"/>
        <w:numPr>
          <w:ilvl w:val="0"/>
          <w:numId w:val="7"/>
        </w:numPr>
        <w:tabs>
          <w:tab w:val="left" w:pos="920"/>
        </w:tabs>
        <w:ind w:firstLine="720"/>
        <w:jc w:val="both"/>
        <w:rPr>
          <w:sz w:val="24"/>
          <w:szCs w:val="24"/>
        </w:rPr>
      </w:pPr>
      <w:r w:rsidRPr="00326650">
        <w:rPr>
          <w:color w:val="000000"/>
          <w:sz w:val="24"/>
          <w:szCs w:val="24"/>
          <w:lang w:eastAsia="ru-RU" w:bidi="ru-RU"/>
        </w:rPr>
        <w:t>быть примером достойного поведения и высокого морального долга на работе, соблюдать правила общежития;</w:t>
      </w:r>
    </w:p>
    <w:p w:rsidR="00326650" w:rsidRPr="00326650" w:rsidRDefault="00326650" w:rsidP="00326650">
      <w:pPr>
        <w:pStyle w:val="1"/>
        <w:numPr>
          <w:ilvl w:val="0"/>
          <w:numId w:val="7"/>
        </w:numPr>
        <w:tabs>
          <w:tab w:val="left" w:pos="920"/>
        </w:tabs>
        <w:ind w:firstLine="720"/>
        <w:jc w:val="both"/>
        <w:rPr>
          <w:sz w:val="24"/>
          <w:szCs w:val="24"/>
        </w:rPr>
      </w:pPr>
      <w:r w:rsidRPr="00326650">
        <w:rPr>
          <w:color w:val="000000"/>
          <w:sz w:val="24"/>
          <w:szCs w:val="24"/>
          <w:lang w:eastAsia="ru-RU" w:bidi="ru-RU"/>
        </w:rPr>
        <w:t>содержать свое рабочее место в чистоте и порядке, соблюдать установленный порядок хранения материальных ценностей и документов;</w:t>
      </w:r>
    </w:p>
    <w:p w:rsidR="00326650" w:rsidRPr="00326650" w:rsidRDefault="00326650" w:rsidP="00326650">
      <w:pPr>
        <w:pStyle w:val="1"/>
        <w:numPr>
          <w:ilvl w:val="0"/>
          <w:numId w:val="7"/>
        </w:numPr>
        <w:tabs>
          <w:tab w:val="left" w:pos="920"/>
        </w:tabs>
        <w:ind w:firstLine="720"/>
        <w:jc w:val="both"/>
        <w:rPr>
          <w:sz w:val="24"/>
          <w:szCs w:val="24"/>
        </w:rPr>
      </w:pPr>
      <w:r w:rsidRPr="00326650">
        <w:rPr>
          <w:color w:val="000000"/>
          <w:sz w:val="24"/>
          <w:szCs w:val="24"/>
          <w:lang w:eastAsia="ru-RU" w:bidi="ru-RU"/>
        </w:rPr>
        <w:t>беречь и укреплять собственность дошкольного образовательного учреждения (оборудование, игрушки, инвентарь, учебные пособия и т.д.), экономно расходовать материалы, топливо, электроэнергию, воспитывать у детей бережное отношение к имуществу;</w:t>
      </w:r>
    </w:p>
    <w:p w:rsidR="00326650" w:rsidRPr="00326650" w:rsidRDefault="00326650" w:rsidP="00326650">
      <w:pPr>
        <w:pStyle w:val="1"/>
        <w:numPr>
          <w:ilvl w:val="0"/>
          <w:numId w:val="7"/>
        </w:numPr>
        <w:tabs>
          <w:tab w:val="left" w:pos="1603"/>
        </w:tabs>
        <w:ind w:firstLine="720"/>
        <w:jc w:val="both"/>
        <w:rPr>
          <w:sz w:val="24"/>
          <w:szCs w:val="24"/>
        </w:rPr>
      </w:pPr>
      <w:r w:rsidRPr="00326650">
        <w:rPr>
          <w:color w:val="000000"/>
          <w:sz w:val="24"/>
          <w:szCs w:val="24"/>
          <w:lang w:eastAsia="ru-RU" w:bidi="ru-RU"/>
        </w:rPr>
        <w:t>проходить в установленные сроки периодические медицинские осмотры.</w:t>
      </w:r>
    </w:p>
    <w:p w:rsidR="00326650" w:rsidRPr="00326650" w:rsidRDefault="00326650" w:rsidP="00326650">
      <w:pPr>
        <w:pStyle w:val="1"/>
        <w:numPr>
          <w:ilvl w:val="0"/>
          <w:numId w:val="7"/>
        </w:numPr>
        <w:tabs>
          <w:tab w:val="left" w:pos="920"/>
        </w:tabs>
        <w:ind w:firstLine="720"/>
        <w:jc w:val="both"/>
        <w:rPr>
          <w:sz w:val="24"/>
          <w:szCs w:val="24"/>
        </w:rPr>
      </w:pPr>
      <w:r w:rsidRPr="00326650">
        <w:rPr>
          <w:color w:val="000000"/>
          <w:sz w:val="24"/>
          <w:szCs w:val="24"/>
          <w:lang w:eastAsia="ru-RU" w:bidi="ru-RU"/>
        </w:rPr>
        <w:t>поддерживать дисциплину в ДОУ на основе уважения человеческого достоинства воспитанников без применения методов физического и психического насилия.</w:t>
      </w:r>
    </w:p>
    <w:p w:rsidR="00326650" w:rsidRPr="00326650" w:rsidRDefault="00326650" w:rsidP="00326650">
      <w:pPr>
        <w:pStyle w:val="1"/>
        <w:numPr>
          <w:ilvl w:val="1"/>
          <w:numId w:val="1"/>
        </w:numPr>
        <w:tabs>
          <w:tab w:val="left" w:pos="1193"/>
        </w:tabs>
        <w:ind w:firstLine="720"/>
        <w:jc w:val="both"/>
        <w:rPr>
          <w:sz w:val="24"/>
          <w:szCs w:val="24"/>
        </w:rPr>
      </w:pPr>
      <w:r w:rsidRPr="00326650">
        <w:rPr>
          <w:color w:val="000000"/>
          <w:sz w:val="24"/>
          <w:szCs w:val="24"/>
          <w:lang w:eastAsia="ru-RU" w:bidi="ru-RU"/>
        </w:rPr>
        <w:t>Педагогические работники дошкольного образовательного учреждения несут полную ответственность за жизнь и здоровье детей во время проведения учебных и игровых занятий в группе, прогулок, экскурсий.</w:t>
      </w:r>
    </w:p>
    <w:p w:rsidR="00326650" w:rsidRPr="00326650" w:rsidRDefault="00326650" w:rsidP="00326650">
      <w:pPr>
        <w:pStyle w:val="1"/>
        <w:numPr>
          <w:ilvl w:val="1"/>
          <w:numId w:val="1"/>
        </w:numPr>
        <w:tabs>
          <w:tab w:val="left" w:pos="1203"/>
        </w:tabs>
        <w:ind w:firstLine="720"/>
        <w:jc w:val="both"/>
        <w:rPr>
          <w:sz w:val="24"/>
          <w:szCs w:val="24"/>
        </w:rPr>
      </w:pPr>
      <w:r w:rsidRPr="00326650">
        <w:rPr>
          <w:color w:val="000000"/>
          <w:sz w:val="24"/>
          <w:szCs w:val="24"/>
          <w:lang w:eastAsia="ru-RU" w:bidi="ru-RU"/>
        </w:rPr>
        <w:t>Обо всех случаях травматизма детей работники дошкольного образовательного учреждения обязаны немедленно сообщить руководству, медицинскому работнику и родителям.</w:t>
      </w:r>
    </w:p>
    <w:p w:rsidR="00326650" w:rsidRPr="00326650" w:rsidRDefault="00326650" w:rsidP="00326650">
      <w:pPr>
        <w:pStyle w:val="1"/>
        <w:numPr>
          <w:ilvl w:val="1"/>
          <w:numId w:val="1"/>
        </w:numPr>
        <w:tabs>
          <w:tab w:val="left" w:pos="1193"/>
        </w:tabs>
        <w:ind w:firstLine="720"/>
        <w:jc w:val="both"/>
        <w:rPr>
          <w:sz w:val="24"/>
          <w:szCs w:val="24"/>
        </w:rPr>
      </w:pPr>
      <w:r w:rsidRPr="00326650">
        <w:rPr>
          <w:color w:val="000000"/>
          <w:sz w:val="24"/>
          <w:szCs w:val="24"/>
          <w:lang w:eastAsia="ru-RU" w:bidi="ru-RU"/>
        </w:rPr>
        <w:t xml:space="preserve">Незамедлительно сообщать заведующему ДОУ о возникновении ситуаций, </w:t>
      </w:r>
      <w:r w:rsidRPr="00326650">
        <w:rPr>
          <w:color w:val="000000"/>
          <w:sz w:val="24"/>
          <w:szCs w:val="24"/>
          <w:lang w:eastAsia="ru-RU" w:bidi="ru-RU"/>
        </w:rPr>
        <w:lastRenderedPageBreak/>
        <w:t>представляющих угрозу жизни и здоровья участников образовательного процесса.</w:t>
      </w:r>
    </w:p>
    <w:p w:rsidR="00326650" w:rsidRPr="00326650" w:rsidRDefault="00326650" w:rsidP="00326650">
      <w:pPr>
        <w:pStyle w:val="1"/>
        <w:numPr>
          <w:ilvl w:val="1"/>
          <w:numId w:val="1"/>
        </w:numPr>
        <w:tabs>
          <w:tab w:val="left" w:pos="492"/>
        </w:tabs>
        <w:ind w:firstLine="720"/>
        <w:jc w:val="both"/>
        <w:rPr>
          <w:sz w:val="24"/>
          <w:szCs w:val="24"/>
        </w:rPr>
      </w:pPr>
      <w:r w:rsidRPr="00326650">
        <w:rPr>
          <w:color w:val="000000"/>
          <w:sz w:val="24"/>
          <w:szCs w:val="24"/>
          <w:lang w:eastAsia="ru-RU" w:bidi="ru-RU"/>
        </w:rPr>
        <w:t>Приказом заведующего ДОУ в дополнении к основной деятельности на воспитателей может быть возложено заведование учебно-опытными участками на территории группы, а также выполнение других образовательных функций.</w:t>
      </w:r>
    </w:p>
    <w:p w:rsidR="00326650" w:rsidRPr="00326650" w:rsidRDefault="00326650" w:rsidP="00326650">
      <w:pPr>
        <w:pStyle w:val="1"/>
        <w:numPr>
          <w:ilvl w:val="1"/>
          <w:numId w:val="1"/>
        </w:numPr>
        <w:tabs>
          <w:tab w:val="left" w:pos="1201"/>
        </w:tabs>
        <w:ind w:firstLine="720"/>
        <w:jc w:val="both"/>
        <w:rPr>
          <w:sz w:val="24"/>
          <w:szCs w:val="24"/>
        </w:rPr>
      </w:pPr>
      <w:r w:rsidRPr="00326650">
        <w:rPr>
          <w:color w:val="000000"/>
          <w:sz w:val="24"/>
          <w:szCs w:val="24"/>
          <w:lang w:eastAsia="ru-RU" w:bidi="ru-RU"/>
        </w:rPr>
        <w:t>Работникам ДОУ запрещается:</w:t>
      </w:r>
    </w:p>
    <w:p w:rsidR="00326650" w:rsidRPr="00326650" w:rsidRDefault="00326650" w:rsidP="00326650">
      <w:pPr>
        <w:pStyle w:val="1"/>
        <w:numPr>
          <w:ilvl w:val="0"/>
          <w:numId w:val="8"/>
        </w:numPr>
        <w:tabs>
          <w:tab w:val="left" w:pos="922"/>
        </w:tabs>
        <w:ind w:firstLine="720"/>
        <w:jc w:val="both"/>
        <w:rPr>
          <w:sz w:val="24"/>
          <w:szCs w:val="24"/>
        </w:rPr>
      </w:pPr>
      <w:r w:rsidRPr="00326650">
        <w:rPr>
          <w:color w:val="000000"/>
          <w:sz w:val="24"/>
          <w:szCs w:val="24"/>
          <w:lang w:eastAsia="ru-RU" w:bidi="ru-RU"/>
        </w:rPr>
        <w:t>изменять по своему усмотрению режим дня и график работы;</w:t>
      </w:r>
    </w:p>
    <w:p w:rsidR="00326650" w:rsidRPr="00326650" w:rsidRDefault="00326650" w:rsidP="00326650">
      <w:pPr>
        <w:pStyle w:val="1"/>
        <w:numPr>
          <w:ilvl w:val="0"/>
          <w:numId w:val="8"/>
        </w:numPr>
        <w:tabs>
          <w:tab w:val="left" w:pos="1103"/>
        </w:tabs>
        <w:ind w:firstLine="720"/>
        <w:jc w:val="both"/>
        <w:rPr>
          <w:sz w:val="24"/>
          <w:szCs w:val="24"/>
        </w:rPr>
      </w:pPr>
      <w:r w:rsidRPr="00326650">
        <w:rPr>
          <w:color w:val="000000"/>
          <w:sz w:val="24"/>
          <w:szCs w:val="24"/>
          <w:lang w:eastAsia="ru-RU" w:bidi="ru-RU"/>
        </w:rPr>
        <w:t>отменять, удлинять или сокращать продолжительность непосредственной образовательной деятельности;</w:t>
      </w:r>
    </w:p>
    <w:p w:rsidR="00326650" w:rsidRPr="00326650" w:rsidRDefault="00326650" w:rsidP="00326650">
      <w:pPr>
        <w:pStyle w:val="1"/>
        <w:numPr>
          <w:ilvl w:val="0"/>
          <w:numId w:val="8"/>
        </w:numPr>
        <w:tabs>
          <w:tab w:val="left" w:pos="922"/>
        </w:tabs>
        <w:ind w:firstLine="720"/>
        <w:jc w:val="both"/>
        <w:rPr>
          <w:sz w:val="24"/>
          <w:szCs w:val="24"/>
        </w:rPr>
      </w:pPr>
      <w:r w:rsidRPr="00326650">
        <w:rPr>
          <w:color w:val="000000"/>
          <w:sz w:val="24"/>
          <w:szCs w:val="24"/>
          <w:lang w:eastAsia="ru-RU" w:bidi="ru-RU"/>
        </w:rPr>
        <w:t xml:space="preserve">оставлять воспитанников </w:t>
      </w:r>
      <w:r w:rsidRPr="00326650">
        <w:rPr>
          <w:b/>
          <w:color w:val="000000"/>
          <w:sz w:val="24"/>
          <w:szCs w:val="24"/>
          <w:u w:val="single"/>
          <w:lang w:eastAsia="ru-RU" w:bidi="ru-RU"/>
        </w:rPr>
        <w:t>без</w:t>
      </w:r>
      <w:r w:rsidRPr="00326650">
        <w:rPr>
          <w:color w:val="000000"/>
          <w:sz w:val="24"/>
          <w:szCs w:val="24"/>
          <w:lang w:eastAsia="ru-RU" w:bidi="ru-RU"/>
        </w:rPr>
        <w:t xml:space="preserve"> </w:t>
      </w:r>
      <w:r w:rsidRPr="00326650">
        <w:rPr>
          <w:b/>
          <w:bCs/>
          <w:color w:val="000000"/>
          <w:sz w:val="24"/>
          <w:szCs w:val="24"/>
          <w:u w:val="single"/>
          <w:lang w:eastAsia="ru-RU" w:bidi="ru-RU"/>
        </w:rPr>
        <w:t>присмотра</w:t>
      </w:r>
      <w:r w:rsidRPr="00326650">
        <w:rPr>
          <w:b/>
          <w:bCs/>
          <w:color w:val="000000"/>
          <w:sz w:val="24"/>
          <w:szCs w:val="24"/>
          <w:lang w:eastAsia="ru-RU" w:bidi="ru-RU"/>
        </w:rPr>
        <w:t>;</w:t>
      </w:r>
    </w:p>
    <w:p w:rsidR="00326650" w:rsidRPr="00326650" w:rsidRDefault="00326650" w:rsidP="00326650">
      <w:pPr>
        <w:pStyle w:val="1"/>
        <w:numPr>
          <w:ilvl w:val="0"/>
          <w:numId w:val="8"/>
        </w:numPr>
        <w:tabs>
          <w:tab w:val="left" w:pos="922"/>
        </w:tabs>
        <w:ind w:firstLine="720"/>
        <w:jc w:val="both"/>
        <w:rPr>
          <w:sz w:val="24"/>
          <w:szCs w:val="24"/>
        </w:rPr>
      </w:pPr>
      <w:r w:rsidRPr="00326650">
        <w:rPr>
          <w:color w:val="000000"/>
          <w:sz w:val="24"/>
          <w:szCs w:val="24"/>
          <w:lang w:eastAsia="ru-RU" w:bidi="ru-RU"/>
        </w:rPr>
        <w:t>курить в помещении и на территории ДОУ.</w:t>
      </w:r>
    </w:p>
    <w:p w:rsidR="00326650" w:rsidRPr="00326650" w:rsidRDefault="00326650" w:rsidP="00326650">
      <w:pPr>
        <w:pStyle w:val="1"/>
        <w:numPr>
          <w:ilvl w:val="1"/>
          <w:numId w:val="1"/>
        </w:numPr>
        <w:tabs>
          <w:tab w:val="left" w:pos="1191"/>
        </w:tabs>
        <w:ind w:firstLine="720"/>
        <w:jc w:val="both"/>
        <w:rPr>
          <w:sz w:val="24"/>
          <w:szCs w:val="24"/>
        </w:rPr>
      </w:pPr>
      <w:r w:rsidRPr="00326650">
        <w:rPr>
          <w:color w:val="000000"/>
          <w:sz w:val="24"/>
          <w:szCs w:val="24"/>
          <w:lang w:eastAsia="ru-RU" w:bidi="ru-RU"/>
        </w:rPr>
        <w:t>Работник несет материальную ответственность за причиненный ДОУ прямой действительный ущерб. Под прямым действительным ущербом понимается реальное уменьшение наличного имущества ДОУ или ухудшение состояния указанного имущества (в том числе имущества третьих лиц, находящегося в ДОУ, если ДОУ несет ответственность за сохранность этого имущества), а также необходимость для ДОУ произвести затраты либо излишние выплаты на приобретение или восстановление имущества.</w:t>
      </w:r>
    </w:p>
    <w:p w:rsidR="00326650" w:rsidRPr="00326650" w:rsidRDefault="00326650" w:rsidP="00326650">
      <w:pPr>
        <w:pStyle w:val="1"/>
        <w:numPr>
          <w:ilvl w:val="1"/>
          <w:numId w:val="1"/>
        </w:numPr>
        <w:tabs>
          <w:tab w:val="left" w:pos="1182"/>
        </w:tabs>
        <w:ind w:firstLine="720"/>
        <w:jc w:val="both"/>
        <w:rPr>
          <w:sz w:val="24"/>
          <w:szCs w:val="24"/>
        </w:rPr>
      </w:pPr>
      <w:r w:rsidRPr="00326650">
        <w:rPr>
          <w:color w:val="000000"/>
          <w:sz w:val="24"/>
          <w:szCs w:val="24"/>
          <w:lang w:eastAsia="ru-RU" w:bidi="ru-RU"/>
        </w:rPr>
        <w:t>Материальная ответственность в полном размере причиненного ущерба возлагается на работника в следующих случаях:</w:t>
      </w:r>
    </w:p>
    <w:p w:rsidR="00326650" w:rsidRPr="00326650" w:rsidRDefault="00326650" w:rsidP="00326650">
      <w:pPr>
        <w:pStyle w:val="1"/>
        <w:numPr>
          <w:ilvl w:val="0"/>
          <w:numId w:val="9"/>
        </w:numPr>
        <w:tabs>
          <w:tab w:val="left" w:pos="918"/>
        </w:tabs>
        <w:ind w:firstLine="720"/>
        <w:jc w:val="both"/>
        <w:rPr>
          <w:sz w:val="24"/>
          <w:szCs w:val="24"/>
        </w:rPr>
      </w:pPr>
      <w:r w:rsidRPr="00326650">
        <w:rPr>
          <w:color w:val="000000"/>
          <w:sz w:val="24"/>
          <w:szCs w:val="24"/>
          <w:lang w:eastAsia="ru-RU" w:bidi="ru-RU"/>
        </w:rPr>
        <w:t>недостачи ценностей, вверенных ему на основании специального письменного договора или полученных им по разовому документу;</w:t>
      </w:r>
    </w:p>
    <w:p w:rsidR="00326650" w:rsidRPr="00326650" w:rsidRDefault="00326650" w:rsidP="00326650">
      <w:pPr>
        <w:pStyle w:val="1"/>
        <w:numPr>
          <w:ilvl w:val="0"/>
          <w:numId w:val="9"/>
        </w:numPr>
        <w:tabs>
          <w:tab w:val="left" w:pos="1627"/>
        </w:tabs>
        <w:ind w:firstLine="720"/>
        <w:jc w:val="both"/>
        <w:rPr>
          <w:sz w:val="24"/>
          <w:szCs w:val="24"/>
        </w:rPr>
      </w:pPr>
      <w:r w:rsidRPr="00326650">
        <w:rPr>
          <w:color w:val="000000"/>
          <w:sz w:val="24"/>
          <w:szCs w:val="24"/>
          <w:lang w:eastAsia="ru-RU" w:bidi="ru-RU"/>
        </w:rPr>
        <w:t>умышленного причинения ущерба;</w:t>
      </w:r>
    </w:p>
    <w:p w:rsidR="00326650" w:rsidRPr="00326650" w:rsidRDefault="00326650" w:rsidP="00326650">
      <w:pPr>
        <w:pStyle w:val="1"/>
        <w:numPr>
          <w:ilvl w:val="0"/>
          <w:numId w:val="9"/>
        </w:numPr>
        <w:tabs>
          <w:tab w:val="left" w:pos="908"/>
        </w:tabs>
        <w:ind w:firstLine="720"/>
        <w:jc w:val="both"/>
        <w:rPr>
          <w:sz w:val="24"/>
          <w:szCs w:val="24"/>
        </w:rPr>
      </w:pPr>
      <w:r w:rsidRPr="00326650">
        <w:rPr>
          <w:color w:val="000000"/>
          <w:sz w:val="24"/>
          <w:szCs w:val="24"/>
          <w:lang w:eastAsia="ru-RU" w:bidi="ru-RU"/>
        </w:rPr>
        <w:t>причинения ущерба в результате преступных действий работника, установленных приговором суда;</w:t>
      </w:r>
    </w:p>
    <w:p w:rsidR="00326650" w:rsidRPr="00326650" w:rsidRDefault="00326650" w:rsidP="00326650">
      <w:pPr>
        <w:pStyle w:val="1"/>
        <w:numPr>
          <w:ilvl w:val="0"/>
          <w:numId w:val="9"/>
        </w:numPr>
        <w:tabs>
          <w:tab w:val="left" w:pos="918"/>
        </w:tabs>
        <w:ind w:firstLine="720"/>
        <w:jc w:val="both"/>
        <w:rPr>
          <w:sz w:val="24"/>
          <w:szCs w:val="24"/>
        </w:rPr>
      </w:pPr>
      <w:r w:rsidRPr="00326650">
        <w:rPr>
          <w:color w:val="000000"/>
          <w:sz w:val="24"/>
          <w:szCs w:val="24"/>
          <w:lang w:eastAsia="ru-RU" w:bidi="ru-RU"/>
        </w:rPr>
        <w:t>причинения ущерба в результате административного проступка, если таковой установлен соответствующим государственным органом;</w:t>
      </w:r>
    </w:p>
    <w:p w:rsidR="00326650" w:rsidRPr="00326650" w:rsidRDefault="00326650" w:rsidP="00326650">
      <w:pPr>
        <w:pStyle w:val="1"/>
        <w:numPr>
          <w:ilvl w:val="0"/>
          <w:numId w:val="9"/>
        </w:numPr>
        <w:tabs>
          <w:tab w:val="left" w:pos="908"/>
        </w:tabs>
        <w:ind w:firstLine="720"/>
        <w:jc w:val="both"/>
        <w:rPr>
          <w:sz w:val="24"/>
          <w:szCs w:val="24"/>
        </w:rPr>
      </w:pPr>
      <w:r w:rsidRPr="00326650">
        <w:rPr>
          <w:color w:val="000000"/>
          <w:sz w:val="24"/>
          <w:szCs w:val="24"/>
          <w:lang w:eastAsia="ru-RU" w:bidi="ru-RU"/>
        </w:rPr>
        <w:t>разглашения сведений, составляющих охраняемую законом тайну (служебную, персональные данные участников образовательного процесса), в случаях, предусмотренных федеральными законами;</w:t>
      </w:r>
    </w:p>
    <w:p w:rsidR="00326650" w:rsidRPr="00326650" w:rsidRDefault="00326650" w:rsidP="00326650">
      <w:pPr>
        <w:pStyle w:val="1"/>
        <w:numPr>
          <w:ilvl w:val="0"/>
          <w:numId w:val="9"/>
        </w:numPr>
        <w:tabs>
          <w:tab w:val="left" w:pos="908"/>
        </w:tabs>
        <w:ind w:firstLine="720"/>
        <w:jc w:val="both"/>
        <w:rPr>
          <w:sz w:val="24"/>
          <w:szCs w:val="24"/>
        </w:rPr>
      </w:pPr>
      <w:r w:rsidRPr="00326650">
        <w:rPr>
          <w:color w:val="000000"/>
          <w:sz w:val="24"/>
          <w:szCs w:val="24"/>
          <w:lang w:eastAsia="ru-RU" w:bidi="ru-RU"/>
        </w:rPr>
        <w:t>причинения ущерба при ненадлежащем исполнении работником трудовых обязанностей.</w:t>
      </w:r>
    </w:p>
    <w:p w:rsidR="00326650" w:rsidRPr="00326650" w:rsidRDefault="00326650" w:rsidP="00326650">
      <w:pPr>
        <w:pStyle w:val="30"/>
        <w:keepNext/>
        <w:keepLines/>
        <w:numPr>
          <w:ilvl w:val="0"/>
          <w:numId w:val="1"/>
        </w:numPr>
        <w:tabs>
          <w:tab w:val="left" w:pos="1103"/>
        </w:tabs>
        <w:jc w:val="both"/>
        <w:rPr>
          <w:sz w:val="24"/>
          <w:szCs w:val="24"/>
        </w:rPr>
      </w:pPr>
      <w:bookmarkStart w:id="8" w:name="bookmark14"/>
      <w:r w:rsidRPr="00326650">
        <w:rPr>
          <w:color w:val="000000"/>
          <w:sz w:val="24"/>
          <w:szCs w:val="24"/>
          <w:lang w:eastAsia="ru-RU" w:bidi="ru-RU"/>
        </w:rPr>
        <w:t>Основные обязанности руководителя</w:t>
      </w:r>
      <w:r w:rsidRPr="00326650">
        <w:rPr>
          <w:b w:val="0"/>
          <w:bCs w:val="0"/>
          <w:color w:val="000000"/>
          <w:sz w:val="24"/>
          <w:szCs w:val="24"/>
          <w:lang w:eastAsia="ru-RU" w:bidi="ru-RU"/>
        </w:rPr>
        <w:t>.</w:t>
      </w:r>
      <w:bookmarkEnd w:id="8"/>
    </w:p>
    <w:p w:rsidR="00326650" w:rsidRPr="00326650" w:rsidRDefault="00326650" w:rsidP="00326650">
      <w:pPr>
        <w:pStyle w:val="1"/>
        <w:numPr>
          <w:ilvl w:val="1"/>
          <w:numId w:val="1"/>
        </w:numPr>
        <w:tabs>
          <w:tab w:val="left" w:pos="1196"/>
        </w:tabs>
        <w:ind w:firstLine="720"/>
        <w:jc w:val="both"/>
        <w:rPr>
          <w:sz w:val="24"/>
          <w:szCs w:val="24"/>
        </w:rPr>
      </w:pPr>
      <w:r w:rsidRPr="00326650">
        <w:rPr>
          <w:color w:val="000000"/>
          <w:sz w:val="24"/>
          <w:szCs w:val="24"/>
          <w:lang w:eastAsia="ru-RU" w:bidi="ru-RU"/>
        </w:rPr>
        <w:t>Заведующий ДОУ:</w:t>
      </w:r>
    </w:p>
    <w:p w:rsidR="00326650" w:rsidRPr="00326650" w:rsidRDefault="00326650" w:rsidP="00326650">
      <w:pPr>
        <w:pStyle w:val="1"/>
        <w:numPr>
          <w:ilvl w:val="0"/>
          <w:numId w:val="10"/>
        </w:numPr>
        <w:tabs>
          <w:tab w:val="left" w:pos="1103"/>
        </w:tabs>
        <w:ind w:firstLine="720"/>
        <w:jc w:val="both"/>
        <w:rPr>
          <w:sz w:val="24"/>
          <w:szCs w:val="24"/>
        </w:rPr>
      </w:pPr>
      <w:r w:rsidRPr="00326650">
        <w:rPr>
          <w:color w:val="000000"/>
          <w:sz w:val="24"/>
          <w:szCs w:val="24"/>
          <w:lang w:eastAsia="ru-RU" w:bidi="ru-RU"/>
        </w:rPr>
        <w:t>обеспечивает соблюдение работниками дошкольного образовательного учреждения обязанностей, возложенных на них должностными инструкциями. Уставом ДОУ и данными Правилами;</w:t>
      </w:r>
    </w:p>
    <w:p w:rsidR="00326650" w:rsidRPr="00326650" w:rsidRDefault="00326650" w:rsidP="00326650">
      <w:pPr>
        <w:pStyle w:val="1"/>
        <w:numPr>
          <w:ilvl w:val="0"/>
          <w:numId w:val="10"/>
        </w:numPr>
        <w:tabs>
          <w:tab w:val="left" w:pos="1103"/>
        </w:tabs>
        <w:ind w:firstLine="720"/>
        <w:jc w:val="both"/>
        <w:rPr>
          <w:sz w:val="24"/>
          <w:szCs w:val="24"/>
        </w:rPr>
      </w:pPr>
      <w:r w:rsidRPr="00326650">
        <w:rPr>
          <w:color w:val="000000"/>
          <w:sz w:val="24"/>
          <w:szCs w:val="24"/>
          <w:lang w:eastAsia="ru-RU" w:bidi="ru-RU"/>
        </w:rPr>
        <w:t>создаёт условия для улучшения качества работы, своевременно подводит итоги, поощряет лучших работников с учётом мнения трудового коллектива ДОУ, повышает роль морального и материального стимулирования труда;</w:t>
      </w:r>
    </w:p>
    <w:p w:rsidR="00326650" w:rsidRPr="00326650" w:rsidRDefault="00326650" w:rsidP="00326650">
      <w:pPr>
        <w:pStyle w:val="1"/>
        <w:numPr>
          <w:ilvl w:val="0"/>
          <w:numId w:val="10"/>
        </w:numPr>
        <w:tabs>
          <w:tab w:val="left" w:pos="1103"/>
        </w:tabs>
        <w:ind w:firstLine="780"/>
        <w:jc w:val="both"/>
        <w:rPr>
          <w:sz w:val="24"/>
          <w:szCs w:val="24"/>
        </w:rPr>
      </w:pPr>
      <w:r w:rsidRPr="00326650">
        <w:rPr>
          <w:color w:val="000000"/>
          <w:sz w:val="24"/>
          <w:szCs w:val="24"/>
          <w:lang w:eastAsia="ru-RU" w:bidi="ru-RU"/>
        </w:rPr>
        <w:t>способствует созданию в трудовом коллективе деловой творческой обстановки, поддерживает и развивает инициативу и активность работников;</w:t>
      </w:r>
    </w:p>
    <w:p w:rsidR="00326650" w:rsidRPr="00326650" w:rsidRDefault="00326650" w:rsidP="00326650">
      <w:pPr>
        <w:pStyle w:val="1"/>
        <w:numPr>
          <w:ilvl w:val="0"/>
          <w:numId w:val="10"/>
        </w:numPr>
        <w:tabs>
          <w:tab w:val="left" w:pos="1103"/>
        </w:tabs>
        <w:ind w:firstLine="720"/>
        <w:jc w:val="both"/>
        <w:rPr>
          <w:sz w:val="24"/>
          <w:szCs w:val="24"/>
        </w:rPr>
      </w:pPr>
      <w:r w:rsidRPr="00326650">
        <w:rPr>
          <w:color w:val="000000"/>
          <w:sz w:val="24"/>
          <w:szCs w:val="24"/>
          <w:lang w:eastAsia="ru-RU" w:bidi="ru-RU"/>
        </w:rPr>
        <w:t>обеспечивает их участие в управлении дошкольным образовательным учреждением, в полной мере используя собрания трудового коллектива, производственные совещания и различные формы общественной самодеятельности; своевременно рассматривает замечания и предложения работников по совершенствованию образовательной деятельности;</w:t>
      </w:r>
    </w:p>
    <w:p w:rsidR="00326650" w:rsidRPr="00326650" w:rsidRDefault="00326650" w:rsidP="00326650">
      <w:pPr>
        <w:pStyle w:val="1"/>
        <w:numPr>
          <w:ilvl w:val="0"/>
          <w:numId w:val="10"/>
        </w:numPr>
        <w:tabs>
          <w:tab w:val="left" w:pos="1103"/>
        </w:tabs>
        <w:ind w:firstLine="720"/>
        <w:jc w:val="both"/>
        <w:rPr>
          <w:sz w:val="24"/>
          <w:szCs w:val="24"/>
        </w:rPr>
      </w:pPr>
      <w:r w:rsidRPr="00326650">
        <w:rPr>
          <w:color w:val="000000"/>
          <w:sz w:val="24"/>
          <w:szCs w:val="24"/>
          <w:lang w:eastAsia="ru-RU" w:bidi="ru-RU"/>
        </w:rPr>
        <w:t>рационально организует труд работников дошкольного образовательного учреждения в соответствии с их специальностью и квалификацией, закрепляет за каждым из них определённое место для образовательной деятельности, обеспечивает исправное состояние учебного и игрового оборудования, охрану здоровья и безопасные условия труда;</w:t>
      </w:r>
    </w:p>
    <w:p w:rsidR="00326650" w:rsidRPr="00326650" w:rsidRDefault="00326650" w:rsidP="00326650">
      <w:pPr>
        <w:pStyle w:val="1"/>
        <w:numPr>
          <w:ilvl w:val="0"/>
          <w:numId w:val="10"/>
        </w:numPr>
        <w:tabs>
          <w:tab w:val="left" w:pos="1103"/>
        </w:tabs>
        <w:ind w:firstLine="720"/>
        <w:jc w:val="both"/>
        <w:rPr>
          <w:sz w:val="24"/>
          <w:szCs w:val="24"/>
        </w:rPr>
      </w:pPr>
      <w:r w:rsidRPr="00326650">
        <w:rPr>
          <w:color w:val="000000"/>
          <w:sz w:val="24"/>
          <w:szCs w:val="24"/>
          <w:lang w:eastAsia="ru-RU" w:bidi="ru-RU"/>
        </w:rPr>
        <w:t xml:space="preserve">обеспечивает систематическое повышение профессиональной квалификации </w:t>
      </w:r>
      <w:r w:rsidRPr="00326650">
        <w:rPr>
          <w:color w:val="000000"/>
          <w:sz w:val="24"/>
          <w:szCs w:val="24"/>
          <w:lang w:eastAsia="ru-RU" w:bidi="ru-RU"/>
        </w:rPr>
        <w:lastRenderedPageBreak/>
        <w:t>работников ДОУ, организует и проводит аттестацию педагогических работников, создаёт необходимые условия для совмещения работы с обучением в учебных заведениях;</w:t>
      </w:r>
    </w:p>
    <w:p w:rsidR="00326650" w:rsidRPr="00326650" w:rsidRDefault="00326650" w:rsidP="00326650">
      <w:pPr>
        <w:pStyle w:val="1"/>
        <w:numPr>
          <w:ilvl w:val="0"/>
          <w:numId w:val="10"/>
        </w:numPr>
        <w:tabs>
          <w:tab w:val="left" w:pos="1103"/>
        </w:tabs>
        <w:ind w:firstLine="720"/>
        <w:jc w:val="both"/>
        <w:rPr>
          <w:sz w:val="24"/>
          <w:szCs w:val="24"/>
        </w:rPr>
      </w:pPr>
      <w:r w:rsidRPr="00326650">
        <w:rPr>
          <w:color w:val="000000"/>
          <w:sz w:val="24"/>
          <w:szCs w:val="24"/>
          <w:lang w:eastAsia="ru-RU" w:bidi="ru-RU"/>
        </w:rPr>
        <w:t>обеспечивает соблюдение трудовой и производственной дисциплины, своевременно применяет меры воздействия к нарушителям трудовой дисциплины, учитывая при этом мнение коллектива;</w:t>
      </w:r>
    </w:p>
    <w:p w:rsidR="00326650" w:rsidRPr="00326650" w:rsidRDefault="00326650" w:rsidP="00326650">
      <w:pPr>
        <w:pStyle w:val="1"/>
        <w:numPr>
          <w:ilvl w:val="0"/>
          <w:numId w:val="10"/>
        </w:numPr>
        <w:tabs>
          <w:tab w:val="left" w:pos="1114"/>
        </w:tabs>
        <w:ind w:firstLine="720"/>
        <w:jc w:val="both"/>
        <w:rPr>
          <w:sz w:val="24"/>
          <w:szCs w:val="24"/>
        </w:rPr>
      </w:pPr>
      <w:r w:rsidRPr="00326650">
        <w:rPr>
          <w:color w:val="000000"/>
          <w:sz w:val="24"/>
          <w:szCs w:val="24"/>
          <w:lang w:eastAsia="ru-RU" w:bidi="ru-RU"/>
        </w:rPr>
        <w:t>не допускает к исполнению своих обязанностей в данный рабочий день работника, появившегося на работе в нетрезвом состоянии, принимает к нему соответствующие дисциплинированные меры в установленном порядке согласно действующему законодательству;</w:t>
      </w:r>
    </w:p>
    <w:p w:rsidR="00326650" w:rsidRPr="00326650" w:rsidRDefault="00326650" w:rsidP="00326650">
      <w:pPr>
        <w:pStyle w:val="1"/>
        <w:numPr>
          <w:ilvl w:val="0"/>
          <w:numId w:val="10"/>
        </w:numPr>
        <w:tabs>
          <w:tab w:val="left" w:pos="1114"/>
        </w:tabs>
        <w:ind w:firstLine="720"/>
        <w:jc w:val="both"/>
        <w:rPr>
          <w:sz w:val="24"/>
          <w:szCs w:val="24"/>
        </w:rPr>
      </w:pPr>
      <w:r w:rsidRPr="00326650">
        <w:rPr>
          <w:color w:val="000000"/>
          <w:sz w:val="24"/>
          <w:szCs w:val="24"/>
          <w:lang w:eastAsia="ru-RU" w:bidi="ru-RU"/>
        </w:rPr>
        <w:t xml:space="preserve">создаёт оптимальные санитарно-гигиенические условия (освещённость рабочего места, температурный режим, электробезопасность и </w:t>
      </w:r>
      <w:proofErr w:type="spellStart"/>
      <w:r w:rsidRPr="00326650">
        <w:rPr>
          <w:color w:val="000000"/>
          <w:sz w:val="24"/>
          <w:szCs w:val="24"/>
          <w:lang w:eastAsia="ru-RU" w:bidi="ru-RU"/>
        </w:rPr>
        <w:t>т</w:t>
      </w:r>
      <w:proofErr w:type="gramStart"/>
      <w:r w:rsidRPr="00326650">
        <w:rPr>
          <w:color w:val="000000"/>
          <w:sz w:val="24"/>
          <w:szCs w:val="24"/>
          <w:lang w:eastAsia="ru-RU" w:bidi="ru-RU"/>
        </w:rPr>
        <w:t>.д</w:t>
      </w:r>
      <w:proofErr w:type="spellEnd"/>
      <w:proofErr w:type="gramEnd"/>
      <w:r w:rsidRPr="00326650">
        <w:rPr>
          <w:color w:val="000000"/>
          <w:sz w:val="24"/>
          <w:szCs w:val="24"/>
          <w:lang w:eastAsia="ru-RU" w:bidi="ru-RU"/>
        </w:rPr>
        <w:t>,). Своевременно производит ремонт ДОУ, добивается эффективной работы техническою персонала;</w:t>
      </w:r>
    </w:p>
    <w:p w:rsidR="00326650" w:rsidRPr="00326650" w:rsidRDefault="00326650" w:rsidP="00326650">
      <w:pPr>
        <w:pStyle w:val="1"/>
        <w:numPr>
          <w:ilvl w:val="0"/>
          <w:numId w:val="10"/>
        </w:numPr>
        <w:tabs>
          <w:tab w:val="left" w:pos="1114"/>
        </w:tabs>
        <w:ind w:firstLine="720"/>
        <w:jc w:val="both"/>
        <w:rPr>
          <w:sz w:val="24"/>
          <w:szCs w:val="24"/>
        </w:rPr>
      </w:pPr>
      <w:r w:rsidRPr="00326650">
        <w:rPr>
          <w:color w:val="000000"/>
          <w:sz w:val="24"/>
          <w:szCs w:val="24"/>
          <w:lang w:eastAsia="ru-RU" w:bidi="ru-RU"/>
        </w:rPr>
        <w:t>обеспечивает сохранность имущества дошкольного образовательного учреждения, его сотрудников и детей;</w:t>
      </w:r>
    </w:p>
    <w:p w:rsidR="00326650" w:rsidRPr="00326650" w:rsidRDefault="00326650" w:rsidP="00326650">
      <w:pPr>
        <w:pStyle w:val="1"/>
        <w:numPr>
          <w:ilvl w:val="0"/>
          <w:numId w:val="10"/>
        </w:numPr>
        <w:tabs>
          <w:tab w:val="left" w:pos="1114"/>
        </w:tabs>
        <w:ind w:firstLine="720"/>
        <w:jc w:val="both"/>
        <w:rPr>
          <w:sz w:val="24"/>
          <w:szCs w:val="24"/>
        </w:rPr>
      </w:pPr>
      <w:r w:rsidRPr="00326650">
        <w:rPr>
          <w:color w:val="000000"/>
          <w:sz w:val="24"/>
          <w:szCs w:val="24"/>
          <w:lang w:eastAsia="ru-RU" w:bidi="ru-RU"/>
        </w:rPr>
        <w:t xml:space="preserve">обеспечивает систематический </w:t>
      </w:r>
      <w:proofErr w:type="gramStart"/>
      <w:r w:rsidRPr="00326650">
        <w:rPr>
          <w:color w:val="000000"/>
          <w:sz w:val="24"/>
          <w:szCs w:val="24"/>
          <w:lang w:eastAsia="ru-RU" w:bidi="ru-RU"/>
        </w:rPr>
        <w:t>контроль за</w:t>
      </w:r>
      <w:proofErr w:type="gramEnd"/>
      <w:r w:rsidRPr="00326650">
        <w:rPr>
          <w:color w:val="000000"/>
          <w:sz w:val="24"/>
          <w:szCs w:val="24"/>
          <w:lang w:eastAsia="ru-RU" w:bidi="ru-RU"/>
        </w:rPr>
        <w:t xml:space="preserve"> соблюдением условий оплаты труда работников и расходованием фонда заработной платы;</w:t>
      </w:r>
    </w:p>
    <w:p w:rsidR="00326650" w:rsidRPr="00326650" w:rsidRDefault="00326650" w:rsidP="00326650">
      <w:pPr>
        <w:pStyle w:val="1"/>
        <w:numPr>
          <w:ilvl w:val="0"/>
          <w:numId w:val="10"/>
        </w:numPr>
        <w:tabs>
          <w:tab w:val="left" w:pos="1114"/>
        </w:tabs>
        <w:ind w:firstLine="720"/>
        <w:jc w:val="both"/>
        <w:rPr>
          <w:sz w:val="24"/>
          <w:szCs w:val="24"/>
        </w:rPr>
      </w:pPr>
      <w:r w:rsidRPr="00326650">
        <w:rPr>
          <w:color w:val="000000"/>
          <w:sz w:val="24"/>
          <w:szCs w:val="24"/>
          <w:lang w:eastAsia="ru-RU" w:bidi="ru-RU"/>
        </w:rPr>
        <w:t>чутко относится к повседневным нуждам работников, обеспечивает предоставление им установленных льгот и преимуществ, при возможности содействует улучшению их жилищно-бытовых условий.</w:t>
      </w:r>
    </w:p>
    <w:p w:rsidR="00326650" w:rsidRPr="00326650" w:rsidRDefault="00326650" w:rsidP="00326650">
      <w:pPr>
        <w:pStyle w:val="1"/>
        <w:numPr>
          <w:ilvl w:val="1"/>
          <w:numId w:val="1"/>
        </w:numPr>
        <w:tabs>
          <w:tab w:val="left" w:pos="1186"/>
        </w:tabs>
        <w:ind w:firstLine="720"/>
        <w:jc w:val="both"/>
        <w:rPr>
          <w:sz w:val="24"/>
          <w:szCs w:val="24"/>
        </w:rPr>
      </w:pPr>
      <w:r w:rsidRPr="00326650">
        <w:rPr>
          <w:color w:val="000000"/>
          <w:sz w:val="24"/>
          <w:szCs w:val="24"/>
          <w:lang w:eastAsia="ru-RU" w:bidi="ru-RU"/>
        </w:rPr>
        <w:t>Заведующий ДОУ несёт ответственность за жизнь и здоровье детей во время пребывания их в ДОУ. Обо всех случаях травматизма сообщает в соответствующие органы отдела образованием в установленном порядке.</w:t>
      </w:r>
    </w:p>
    <w:p w:rsidR="00326650" w:rsidRPr="00326650" w:rsidRDefault="00326650" w:rsidP="00326650">
      <w:pPr>
        <w:pStyle w:val="1"/>
        <w:numPr>
          <w:ilvl w:val="1"/>
          <w:numId w:val="1"/>
        </w:numPr>
        <w:tabs>
          <w:tab w:val="left" w:pos="1196"/>
        </w:tabs>
        <w:ind w:firstLine="720"/>
        <w:jc w:val="both"/>
        <w:rPr>
          <w:sz w:val="24"/>
          <w:szCs w:val="24"/>
        </w:rPr>
      </w:pPr>
      <w:r w:rsidRPr="00326650">
        <w:rPr>
          <w:color w:val="000000"/>
          <w:sz w:val="24"/>
          <w:szCs w:val="24"/>
          <w:lang w:eastAsia="ru-RU" w:bidi="ru-RU"/>
        </w:rPr>
        <w:t>Р</w:t>
      </w:r>
      <w:r>
        <w:rPr>
          <w:color w:val="000000"/>
          <w:sz w:val="24"/>
          <w:szCs w:val="24"/>
          <w:lang w:eastAsia="ru-RU" w:bidi="ru-RU"/>
        </w:rPr>
        <w:t xml:space="preserve">аботодатель </w:t>
      </w:r>
      <w:r w:rsidRPr="00326650">
        <w:rPr>
          <w:color w:val="000000"/>
          <w:sz w:val="24"/>
          <w:szCs w:val="24"/>
          <w:lang w:eastAsia="ru-RU" w:bidi="ru-RU"/>
        </w:rPr>
        <w:t>в целях предупреждения производственного травматизма и профессиональных заболеваний осуществляет учет и рассмотрение обстоятельств и причин, приведших к возникновению микроповреждений (микротравм) работников.</w:t>
      </w:r>
    </w:p>
    <w:p w:rsidR="00326650" w:rsidRPr="00326650" w:rsidRDefault="00326650" w:rsidP="00326650">
      <w:pPr>
        <w:pStyle w:val="1"/>
        <w:numPr>
          <w:ilvl w:val="2"/>
          <w:numId w:val="1"/>
        </w:numPr>
        <w:tabs>
          <w:tab w:val="left" w:pos="1364"/>
        </w:tabs>
        <w:ind w:firstLine="720"/>
        <w:jc w:val="both"/>
        <w:rPr>
          <w:sz w:val="24"/>
          <w:szCs w:val="24"/>
        </w:rPr>
      </w:pPr>
      <w:r w:rsidRPr="00326650">
        <w:rPr>
          <w:color w:val="000000"/>
          <w:sz w:val="24"/>
          <w:szCs w:val="24"/>
          <w:lang w:eastAsia="ru-RU" w:bidi="ru-RU"/>
        </w:rPr>
        <w:t>Работодатель регистрирует микроповреждение (микротравму) на основании письменного заявления работника в журнале регистрации, который ведется по форме.</w:t>
      </w:r>
    </w:p>
    <w:p w:rsidR="00326650" w:rsidRPr="00326650" w:rsidRDefault="00326650" w:rsidP="00326650">
      <w:pPr>
        <w:pStyle w:val="1"/>
        <w:numPr>
          <w:ilvl w:val="2"/>
          <w:numId w:val="1"/>
        </w:numPr>
        <w:tabs>
          <w:tab w:val="left" w:pos="1364"/>
        </w:tabs>
        <w:ind w:firstLine="720"/>
        <w:jc w:val="both"/>
        <w:rPr>
          <w:sz w:val="24"/>
          <w:szCs w:val="24"/>
        </w:rPr>
      </w:pPr>
      <w:r w:rsidRPr="00326650">
        <w:rPr>
          <w:color w:val="000000"/>
          <w:sz w:val="24"/>
          <w:szCs w:val="24"/>
          <w:lang w:eastAsia="ru-RU" w:bidi="ru-RU"/>
        </w:rPr>
        <w:t>С целью рассмотрения обстоятельств и причин, приведших к возникновению микроповреждения (микротравмы) работника, Работодатель создает приказом комиссию в составе трех человек.</w:t>
      </w:r>
    </w:p>
    <w:p w:rsidR="00326650" w:rsidRPr="00326650" w:rsidRDefault="00326650" w:rsidP="00326650">
      <w:pPr>
        <w:pStyle w:val="1"/>
        <w:numPr>
          <w:ilvl w:val="2"/>
          <w:numId w:val="1"/>
        </w:numPr>
        <w:tabs>
          <w:tab w:val="left" w:pos="1364"/>
        </w:tabs>
        <w:ind w:firstLine="720"/>
        <w:jc w:val="both"/>
        <w:rPr>
          <w:sz w:val="24"/>
          <w:szCs w:val="24"/>
        </w:rPr>
      </w:pPr>
      <w:r w:rsidRPr="00326650">
        <w:rPr>
          <w:color w:val="000000"/>
          <w:sz w:val="24"/>
          <w:szCs w:val="24"/>
          <w:lang w:eastAsia="ru-RU" w:bidi="ru-RU"/>
        </w:rPr>
        <w:t>По результатам рассмотрения обстоятельств и причин, приведших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структурного подразделения, где работает работник.</w:t>
      </w:r>
    </w:p>
    <w:p w:rsidR="00326650" w:rsidRPr="00326650" w:rsidRDefault="00326650" w:rsidP="00326650">
      <w:pPr>
        <w:pStyle w:val="1"/>
        <w:numPr>
          <w:ilvl w:val="2"/>
          <w:numId w:val="1"/>
        </w:numPr>
        <w:tabs>
          <w:tab w:val="left" w:pos="1374"/>
        </w:tabs>
        <w:ind w:firstLine="720"/>
        <w:jc w:val="both"/>
        <w:rPr>
          <w:sz w:val="24"/>
          <w:szCs w:val="24"/>
        </w:rPr>
      </w:pPr>
      <w:r w:rsidRPr="00326650">
        <w:rPr>
          <w:color w:val="000000"/>
          <w:sz w:val="24"/>
          <w:szCs w:val="24"/>
          <w:lang w:eastAsia="ru-RU" w:bidi="ru-RU"/>
        </w:rPr>
        <w:t>Работодатель направляет работника на внеплановый инструктаж или внеоче</w:t>
      </w:r>
      <w:r w:rsidRPr="00326650">
        <w:rPr>
          <w:color w:val="000000"/>
          <w:sz w:val="24"/>
          <w:szCs w:val="24"/>
          <w:lang w:eastAsia="ru-RU" w:bidi="ru-RU"/>
        </w:rPr>
        <w:softHyphen/>
        <w:t>редную проверку знаний требований охраны труда, если по результатам рассмотрения обстоятельств и причин, приведших к возникновению микроповреждения (микротравмы), выяснится, что работник нарушил требования охраны труда.</w:t>
      </w:r>
    </w:p>
    <w:p w:rsidR="00326650" w:rsidRPr="00326650" w:rsidRDefault="00326650" w:rsidP="00326650">
      <w:pPr>
        <w:pStyle w:val="1"/>
        <w:numPr>
          <w:ilvl w:val="1"/>
          <w:numId w:val="1"/>
        </w:numPr>
        <w:tabs>
          <w:tab w:val="left" w:pos="1186"/>
        </w:tabs>
        <w:ind w:firstLine="720"/>
        <w:jc w:val="both"/>
        <w:rPr>
          <w:sz w:val="24"/>
          <w:szCs w:val="24"/>
        </w:rPr>
      </w:pPr>
      <w:r>
        <w:rPr>
          <w:color w:val="000000"/>
          <w:sz w:val="24"/>
          <w:szCs w:val="24"/>
          <w:lang w:eastAsia="ru-RU" w:bidi="ru-RU"/>
        </w:rPr>
        <w:t xml:space="preserve">Работодатель </w:t>
      </w:r>
      <w:r w:rsidRPr="00326650">
        <w:rPr>
          <w:color w:val="000000"/>
          <w:sz w:val="24"/>
          <w:szCs w:val="24"/>
          <w:lang w:eastAsia="ru-RU" w:bidi="ru-RU"/>
        </w:rPr>
        <w:t xml:space="preserve"> приостанавливает работы на рабочих местах в случаях, если условия труда на них по результатам специальной оценки условий труда отнесены к опасному классу условий труда, на основании приказа.</w:t>
      </w:r>
    </w:p>
    <w:p w:rsidR="00326650" w:rsidRPr="00326650" w:rsidRDefault="00326650" w:rsidP="00326650">
      <w:pPr>
        <w:pStyle w:val="1"/>
        <w:numPr>
          <w:ilvl w:val="2"/>
          <w:numId w:val="1"/>
        </w:numPr>
        <w:tabs>
          <w:tab w:val="left" w:pos="1369"/>
        </w:tabs>
        <w:ind w:firstLine="720"/>
        <w:jc w:val="both"/>
        <w:rPr>
          <w:sz w:val="24"/>
          <w:szCs w:val="24"/>
        </w:rPr>
      </w:pPr>
      <w:r w:rsidRPr="00326650">
        <w:rPr>
          <w:color w:val="000000"/>
          <w:sz w:val="24"/>
          <w:szCs w:val="24"/>
          <w:lang w:eastAsia="ru-RU" w:bidi="ru-RU"/>
        </w:rPr>
        <w:t>Приостановка работ осуществляется до устранения оснований, послуживших установлению опасного класса условий труда.</w:t>
      </w:r>
    </w:p>
    <w:p w:rsidR="00326650" w:rsidRPr="00326650" w:rsidRDefault="00326650" w:rsidP="00326650">
      <w:pPr>
        <w:pStyle w:val="1"/>
        <w:numPr>
          <w:ilvl w:val="2"/>
          <w:numId w:val="1"/>
        </w:numPr>
        <w:tabs>
          <w:tab w:val="left" w:pos="1369"/>
        </w:tabs>
        <w:ind w:firstLine="720"/>
        <w:jc w:val="both"/>
        <w:rPr>
          <w:sz w:val="24"/>
          <w:szCs w:val="24"/>
        </w:rPr>
      </w:pPr>
      <w:r w:rsidRPr="00326650">
        <w:rPr>
          <w:color w:val="000000"/>
          <w:sz w:val="24"/>
          <w:szCs w:val="24"/>
          <w:lang w:eastAsia="ru-RU" w:bidi="ru-RU"/>
        </w:rPr>
        <w:t>На время приостановки работ на рабочих местах в случае, указанном в п. 5.4. настоящих Правил, за работниками сохраняется место работы (должность) и средний заработок.</w:t>
      </w:r>
    </w:p>
    <w:p w:rsidR="00326650" w:rsidRPr="00326650" w:rsidRDefault="00326650" w:rsidP="00326650">
      <w:pPr>
        <w:pStyle w:val="1"/>
        <w:numPr>
          <w:ilvl w:val="2"/>
          <w:numId w:val="1"/>
        </w:numPr>
        <w:tabs>
          <w:tab w:val="left" w:pos="1369"/>
        </w:tabs>
        <w:ind w:firstLine="720"/>
        <w:jc w:val="both"/>
        <w:rPr>
          <w:sz w:val="24"/>
          <w:szCs w:val="24"/>
        </w:rPr>
      </w:pPr>
      <w:r w:rsidRPr="00326650">
        <w:rPr>
          <w:color w:val="000000"/>
          <w:sz w:val="24"/>
          <w:szCs w:val="24"/>
          <w:lang w:eastAsia="ru-RU" w:bidi="ru-RU"/>
        </w:rPr>
        <w:t>Работодатель разрабатывает и утверждает план мероприятий для устранения оснований, послуживших установлению опасного класса условий труда, с учетом мнения выборного органа первичной профсоюзной организации. Копию плана мероприятий Работодатель направляет в территориальное отделение ГИТ.</w:t>
      </w:r>
    </w:p>
    <w:p w:rsidR="00326650" w:rsidRPr="00326650" w:rsidRDefault="00326650" w:rsidP="00326650">
      <w:pPr>
        <w:pStyle w:val="1"/>
        <w:numPr>
          <w:ilvl w:val="2"/>
          <w:numId w:val="1"/>
        </w:numPr>
        <w:tabs>
          <w:tab w:val="left" w:pos="1369"/>
        </w:tabs>
        <w:ind w:firstLine="720"/>
        <w:jc w:val="both"/>
        <w:rPr>
          <w:sz w:val="24"/>
          <w:szCs w:val="24"/>
        </w:rPr>
      </w:pPr>
      <w:r w:rsidRPr="00326650">
        <w:rPr>
          <w:color w:val="000000"/>
          <w:sz w:val="24"/>
          <w:szCs w:val="24"/>
          <w:lang w:eastAsia="ru-RU" w:bidi="ru-RU"/>
        </w:rPr>
        <w:t xml:space="preserve">Работодатель возобновляет деятельность на рабочих местах, указанных в п. </w:t>
      </w:r>
      <w:r w:rsidRPr="00326650">
        <w:rPr>
          <w:color w:val="000000"/>
          <w:sz w:val="24"/>
          <w:szCs w:val="24"/>
          <w:lang w:eastAsia="ru-RU" w:bidi="ru-RU"/>
        </w:rPr>
        <w:lastRenderedPageBreak/>
        <w:t>5.4. настоящих Правил, только по результатам внеплановой специальной оценки условий труда, подтверждающей снижение класса условий труда.</w:t>
      </w:r>
    </w:p>
    <w:p w:rsidR="00326650" w:rsidRPr="00326650" w:rsidRDefault="00326650" w:rsidP="00326650">
      <w:pPr>
        <w:pStyle w:val="30"/>
        <w:keepNext/>
        <w:keepLines/>
        <w:numPr>
          <w:ilvl w:val="0"/>
          <w:numId w:val="1"/>
        </w:numPr>
        <w:tabs>
          <w:tab w:val="left" w:pos="1114"/>
        </w:tabs>
        <w:jc w:val="both"/>
        <w:rPr>
          <w:sz w:val="24"/>
          <w:szCs w:val="24"/>
        </w:rPr>
      </w:pPr>
      <w:bookmarkStart w:id="9" w:name="bookmark16"/>
      <w:r w:rsidRPr="00326650">
        <w:rPr>
          <w:color w:val="000000"/>
          <w:sz w:val="24"/>
          <w:szCs w:val="24"/>
          <w:lang w:eastAsia="ru-RU" w:bidi="ru-RU"/>
        </w:rPr>
        <w:t>Права.</w:t>
      </w:r>
      <w:bookmarkEnd w:id="9"/>
    </w:p>
    <w:p w:rsidR="00326650" w:rsidRPr="00326650" w:rsidRDefault="00326650" w:rsidP="00326650">
      <w:pPr>
        <w:pStyle w:val="1"/>
        <w:numPr>
          <w:ilvl w:val="1"/>
          <w:numId w:val="1"/>
        </w:numPr>
        <w:tabs>
          <w:tab w:val="left" w:pos="1186"/>
        </w:tabs>
        <w:ind w:firstLine="720"/>
        <w:jc w:val="both"/>
        <w:rPr>
          <w:sz w:val="24"/>
          <w:szCs w:val="24"/>
        </w:rPr>
      </w:pPr>
      <w:r w:rsidRPr="00326650">
        <w:rPr>
          <w:i/>
          <w:iCs/>
          <w:color w:val="000000"/>
          <w:sz w:val="24"/>
          <w:szCs w:val="24"/>
          <w:u w:val="single"/>
          <w:lang w:eastAsia="ru-RU" w:bidi="ru-RU"/>
        </w:rPr>
        <w:t xml:space="preserve">Работники ДОУ имеют право </w:t>
      </w:r>
      <w:proofErr w:type="gramStart"/>
      <w:r w:rsidRPr="00326650">
        <w:rPr>
          <w:i/>
          <w:iCs/>
          <w:color w:val="000000"/>
          <w:sz w:val="24"/>
          <w:szCs w:val="24"/>
          <w:u w:val="single"/>
          <w:lang w:eastAsia="ru-RU" w:bidi="ru-RU"/>
        </w:rPr>
        <w:t>на</w:t>
      </w:r>
      <w:proofErr w:type="gramEnd"/>
      <w:r w:rsidRPr="00326650">
        <w:rPr>
          <w:color w:val="000000"/>
          <w:sz w:val="24"/>
          <w:szCs w:val="24"/>
          <w:lang w:eastAsia="ru-RU" w:bidi="ru-RU"/>
        </w:rPr>
        <w:t>:</w:t>
      </w:r>
    </w:p>
    <w:p w:rsidR="00326650" w:rsidRPr="00326650" w:rsidRDefault="00326650" w:rsidP="00326650">
      <w:pPr>
        <w:pStyle w:val="1"/>
        <w:numPr>
          <w:ilvl w:val="0"/>
          <w:numId w:val="11"/>
        </w:numPr>
        <w:tabs>
          <w:tab w:val="left" w:pos="941"/>
        </w:tabs>
        <w:ind w:firstLine="720"/>
        <w:jc w:val="both"/>
        <w:rPr>
          <w:sz w:val="24"/>
          <w:szCs w:val="24"/>
        </w:rPr>
      </w:pPr>
      <w:r w:rsidRPr="00326650">
        <w:rPr>
          <w:color w:val="000000"/>
          <w:sz w:val="24"/>
          <w:szCs w:val="24"/>
          <w:lang w:eastAsia="ru-RU" w:bidi="ru-RU"/>
        </w:rPr>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326650" w:rsidRPr="00326650" w:rsidRDefault="00326650" w:rsidP="00326650">
      <w:pPr>
        <w:pStyle w:val="1"/>
        <w:numPr>
          <w:ilvl w:val="0"/>
          <w:numId w:val="11"/>
        </w:numPr>
        <w:tabs>
          <w:tab w:val="left" w:pos="1658"/>
        </w:tabs>
        <w:ind w:firstLine="720"/>
        <w:jc w:val="both"/>
        <w:rPr>
          <w:sz w:val="24"/>
          <w:szCs w:val="24"/>
        </w:rPr>
      </w:pPr>
      <w:r w:rsidRPr="00326650">
        <w:rPr>
          <w:color w:val="000000"/>
          <w:sz w:val="24"/>
          <w:szCs w:val="24"/>
          <w:lang w:eastAsia="ru-RU" w:bidi="ru-RU"/>
        </w:rPr>
        <w:t>предоставление ему работы, обусловленной трудовым договором;</w:t>
      </w:r>
    </w:p>
    <w:p w:rsidR="00326650" w:rsidRPr="00326650" w:rsidRDefault="00326650" w:rsidP="00326650">
      <w:pPr>
        <w:pStyle w:val="1"/>
        <w:numPr>
          <w:ilvl w:val="0"/>
          <w:numId w:val="11"/>
        </w:numPr>
        <w:tabs>
          <w:tab w:val="left" w:pos="950"/>
        </w:tabs>
        <w:ind w:firstLine="720"/>
        <w:jc w:val="both"/>
        <w:rPr>
          <w:sz w:val="24"/>
          <w:szCs w:val="24"/>
        </w:rPr>
      </w:pPr>
      <w:r w:rsidRPr="00326650">
        <w:rPr>
          <w:color w:val="000000"/>
          <w:sz w:val="24"/>
          <w:szCs w:val="24"/>
          <w:lang w:eastAsia="ru-RU" w:bidi="ru-RU"/>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326650" w:rsidRPr="00326650" w:rsidRDefault="00326650" w:rsidP="00326650">
      <w:pPr>
        <w:pStyle w:val="1"/>
        <w:numPr>
          <w:ilvl w:val="0"/>
          <w:numId w:val="11"/>
        </w:numPr>
        <w:tabs>
          <w:tab w:val="left" w:pos="950"/>
        </w:tabs>
        <w:ind w:firstLine="720"/>
        <w:jc w:val="both"/>
        <w:rPr>
          <w:sz w:val="24"/>
          <w:szCs w:val="24"/>
        </w:rPr>
      </w:pPr>
      <w:r w:rsidRPr="00326650">
        <w:rPr>
          <w:color w:val="000000"/>
          <w:sz w:val="24"/>
          <w:szCs w:val="24"/>
          <w:lang w:eastAsia="ru-RU" w:bidi="ru-RU"/>
        </w:rPr>
        <w:t>своевременную и в полном объеме выплату заработной платы в соответствии с трудовым договором;</w:t>
      </w:r>
    </w:p>
    <w:p w:rsidR="00326650" w:rsidRPr="00326650" w:rsidRDefault="00326650" w:rsidP="00326650">
      <w:pPr>
        <w:pStyle w:val="1"/>
        <w:numPr>
          <w:ilvl w:val="0"/>
          <w:numId w:val="11"/>
        </w:numPr>
        <w:tabs>
          <w:tab w:val="left" w:pos="950"/>
        </w:tabs>
        <w:ind w:firstLine="720"/>
        <w:jc w:val="both"/>
        <w:rPr>
          <w:sz w:val="24"/>
          <w:szCs w:val="24"/>
        </w:rPr>
      </w:pPr>
      <w:r w:rsidRPr="00326650">
        <w:rPr>
          <w:color w:val="000000"/>
          <w:sz w:val="24"/>
          <w:szCs w:val="24"/>
          <w:lang w:eastAsia="ru-RU" w:bidi="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326650" w:rsidRPr="00326650" w:rsidRDefault="00326650" w:rsidP="00326650">
      <w:pPr>
        <w:pStyle w:val="1"/>
        <w:numPr>
          <w:ilvl w:val="0"/>
          <w:numId w:val="11"/>
        </w:numPr>
        <w:tabs>
          <w:tab w:val="left" w:pos="950"/>
        </w:tabs>
        <w:ind w:firstLine="720"/>
        <w:jc w:val="both"/>
        <w:rPr>
          <w:sz w:val="24"/>
          <w:szCs w:val="24"/>
        </w:rPr>
      </w:pPr>
      <w:r w:rsidRPr="00326650">
        <w:rPr>
          <w:color w:val="000000"/>
          <w:sz w:val="24"/>
          <w:szCs w:val="24"/>
          <w:lang w:eastAsia="ru-RU" w:bidi="ru-RU"/>
        </w:rPr>
        <w:t>полную достоверную информацию об условиях труда и требованиях охраны труда на рабочем месте;</w:t>
      </w:r>
    </w:p>
    <w:p w:rsidR="00326650" w:rsidRPr="00326650" w:rsidRDefault="00326650" w:rsidP="00326650">
      <w:pPr>
        <w:pStyle w:val="1"/>
        <w:numPr>
          <w:ilvl w:val="0"/>
          <w:numId w:val="11"/>
        </w:numPr>
        <w:tabs>
          <w:tab w:val="left" w:pos="950"/>
        </w:tabs>
        <w:ind w:firstLine="720"/>
        <w:jc w:val="both"/>
        <w:rPr>
          <w:sz w:val="24"/>
          <w:szCs w:val="24"/>
        </w:rPr>
      </w:pPr>
      <w:r w:rsidRPr="00326650">
        <w:rPr>
          <w:color w:val="000000"/>
          <w:sz w:val="24"/>
          <w:szCs w:val="24"/>
          <w:lang w:eastAsia="ru-RU" w:bidi="ru-RU"/>
        </w:rPr>
        <w:t>профессиональную подготовку, переподготовку и повышение своей квалификации;</w:t>
      </w:r>
    </w:p>
    <w:p w:rsidR="00326650" w:rsidRPr="00326650" w:rsidRDefault="00326650" w:rsidP="00326650">
      <w:pPr>
        <w:pStyle w:val="1"/>
        <w:numPr>
          <w:ilvl w:val="0"/>
          <w:numId w:val="11"/>
        </w:numPr>
        <w:tabs>
          <w:tab w:val="left" w:pos="950"/>
        </w:tabs>
        <w:ind w:firstLine="720"/>
        <w:jc w:val="both"/>
        <w:rPr>
          <w:sz w:val="24"/>
          <w:szCs w:val="24"/>
        </w:rPr>
      </w:pPr>
      <w:r w:rsidRPr="00326650">
        <w:rPr>
          <w:color w:val="000000"/>
          <w:sz w:val="24"/>
          <w:szCs w:val="24"/>
          <w:lang w:eastAsia="ru-RU" w:bidi="ru-RU"/>
        </w:rPr>
        <w:t>работать по совместительству в других организациях, учреждениях в свободное от основной работы время, но не в ущерб основной работе.</w:t>
      </w:r>
    </w:p>
    <w:p w:rsidR="00326650" w:rsidRPr="00326650" w:rsidRDefault="00326650" w:rsidP="00326650">
      <w:pPr>
        <w:pStyle w:val="1"/>
        <w:numPr>
          <w:ilvl w:val="0"/>
          <w:numId w:val="11"/>
        </w:numPr>
        <w:tabs>
          <w:tab w:val="left" w:pos="950"/>
        </w:tabs>
        <w:ind w:firstLine="720"/>
        <w:jc w:val="both"/>
        <w:rPr>
          <w:sz w:val="24"/>
          <w:szCs w:val="24"/>
        </w:rPr>
      </w:pPr>
      <w:r w:rsidRPr="00326650">
        <w:rPr>
          <w:color w:val="000000"/>
          <w:sz w:val="24"/>
          <w:szCs w:val="24"/>
          <w:lang w:eastAsia="ru-RU" w:bidi="ru-RU"/>
        </w:rPr>
        <w:t>на объединения, включая право на создание профессиональных союзов и вступление в них для защиты своих трудовых прав, свобод и законных интересов;</w:t>
      </w:r>
    </w:p>
    <w:p w:rsidR="00326650" w:rsidRPr="00326650" w:rsidRDefault="00326650" w:rsidP="00326650">
      <w:pPr>
        <w:pStyle w:val="1"/>
        <w:numPr>
          <w:ilvl w:val="0"/>
          <w:numId w:val="11"/>
        </w:numPr>
        <w:tabs>
          <w:tab w:val="left" w:pos="950"/>
        </w:tabs>
        <w:ind w:firstLine="720"/>
        <w:jc w:val="both"/>
        <w:rPr>
          <w:sz w:val="24"/>
          <w:szCs w:val="24"/>
        </w:rPr>
      </w:pPr>
      <w:r w:rsidRPr="00326650">
        <w:rPr>
          <w:color w:val="000000"/>
          <w:sz w:val="24"/>
          <w:szCs w:val="24"/>
          <w:lang w:eastAsia="ru-RU" w:bidi="ru-RU"/>
        </w:rPr>
        <w:t>участие в управлении ДОУ в формах, предусмотренных законодательством и Уставом ДОУ; защиту своих трудовых прав, свобод, законных интересов всеми не запрещенными законом способами;</w:t>
      </w:r>
    </w:p>
    <w:p w:rsidR="00326650" w:rsidRPr="00326650" w:rsidRDefault="00326650" w:rsidP="00326650">
      <w:pPr>
        <w:pStyle w:val="1"/>
        <w:numPr>
          <w:ilvl w:val="0"/>
          <w:numId w:val="11"/>
        </w:numPr>
        <w:tabs>
          <w:tab w:val="left" w:pos="1658"/>
        </w:tabs>
        <w:ind w:firstLine="720"/>
        <w:jc w:val="both"/>
        <w:rPr>
          <w:sz w:val="24"/>
          <w:szCs w:val="24"/>
        </w:rPr>
      </w:pPr>
      <w:r w:rsidRPr="00326650">
        <w:rPr>
          <w:color w:val="000000"/>
          <w:sz w:val="24"/>
          <w:szCs w:val="24"/>
          <w:lang w:eastAsia="ru-RU" w:bidi="ru-RU"/>
        </w:rPr>
        <w:t>защиту своей профессиональной чести и достоинства;</w:t>
      </w:r>
    </w:p>
    <w:p w:rsidR="00326650" w:rsidRPr="00326650" w:rsidRDefault="00326650" w:rsidP="00326650">
      <w:pPr>
        <w:pStyle w:val="1"/>
        <w:numPr>
          <w:ilvl w:val="0"/>
          <w:numId w:val="11"/>
        </w:numPr>
        <w:tabs>
          <w:tab w:val="left" w:pos="950"/>
        </w:tabs>
        <w:ind w:firstLine="720"/>
        <w:jc w:val="both"/>
        <w:rPr>
          <w:sz w:val="24"/>
          <w:szCs w:val="24"/>
        </w:rPr>
      </w:pPr>
      <w:r w:rsidRPr="00326650">
        <w:rPr>
          <w:color w:val="000000"/>
          <w:sz w:val="24"/>
          <w:szCs w:val="24"/>
          <w:lang w:eastAsia="ru-RU" w:bidi="ru-RU"/>
        </w:rPr>
        <w:t>возмещение вреда, причиненного работнику в связи с исполнением им трудовых обязанностей;</w:t>
      </w:r>
    </w:p>
    <w:p w:rsidR="00326650" w:rsidRPr="00326650" w:rsidRDefault="00326650" w:rsidP="00326650">
      <w:pPr>
        <w:pStyle w:val="1"/>
        <w:numPr>
          <w:ilvl w:val="0"/>
          <w:numId w:val="11"/>
        </w:numPr>
        <w:tabs>
          <w:tab w:val="left" w:pos="950"/>
        </w:tabs>
        <w:ind w:firstLine="720"/>
        <w:jc w:val="both"/>
        <w:rPr>
          <w:sz w:val="24"/>
          <w:szCs w:val="24"/>
        </w:rPr>
      </w:pPr>
      <w:r w:rsidRPr="00326650">
        <w:rPr>
          <w:color w:val="000000"/>
          <w:sz w:val="24"/>
          <w:szCs w:val="24"/>
          <w:lang w:eastAsia="ru-RU" w:bidi="ru-RU"/>
        </w:rPr>
        <w:t>обязательное социальное страхование в случаях, предусмотренных законодательством РФ;</w:t>
      </w:r>
    </w:p>
    <w:p w:rsidR="00326650" w:rsidRPr="00326650" w:rsidRDefault="00326650" w:rsidP="00326650">
      <w:pPr>
        <w:pStyle w:val="1"/>
        <w:numPr>
          <w:ilvl w:val="0"/>
          <w:numId w:val="11"/>
        </w:numPr>
        <w:tabs>
          <w:tab w:val="left" w:pos="950"/>
        </w:tabs>
        <w:ind w:firstLine="720"/>
        <w:jc w:val="both"/>
        <w:rPr>
          <w:sz w:val="24"/>
          <w:szCs w:val="24"/>
        </w:rPr>
      </w:pPr>
      <w:r w:rsidRPr="00326650">
        <w:rPr>
          <w:color w:val="000000"/>
          <w:sz w:val="24"/>
          <w:szCs w:val="24"/>
          <w:lang w:eastAsia="ru-RU" w:bidi="ru-RU"/>
        </w:rPr>
        <w:t>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14 дней в учебном году при отсутствии отрицательных последствий для образовательного процесса.</w:t>
      </w:r>
    </w:p>
    <w:p w:rsidR="00326650" w:rsidRPr="00326650" w:rsidRDefault="00326650" w:rsidP="00326650">
      <w:pPr>
        <w:pStyle w:val="1"/>
        <w:numPr>
          <w:ilvl w:val="1"/>
          <w:numId w:val="1"/>
        </w:numPr>
        <w:tabs>
          <w:tab w:val="left" w:pos="1192"/>
        </w:tabs>
        <w:ind w:firstLine="720"/>
        <w:jc w:val="both"/>
        <w:rPr>
          <w:sz w:val="24"/>
          <w:szCs w:val="24"/>
        </w:rPr>
      </w:pPr>
      <w:r w:rsidRPr="00326650">
        <w:rPr>
          <w:color w:val="000000"/>
          <w:sz w:val="24"/>
          <w:szCs w:val="24"/>
          <w:lang w:eastAsia="ru-RU" w:bidi="ru-RU"/>
        </w:rPr>
        <w:t xml:space="preserve">Педагогические работники ДОУ, кроме перечисленных в п. 6,1. прав, имеют право </w:t>
      </w:r>
      <w:proofErr w:type="gramStart"/>
      <w:r w:rsidRPr="00326650">
        <w:rPr>
          <w:color w:val="000000"/>
          <w:sz w:val="24"/>
          <w:szCs w:val="24"/>
          <w:lang w:eastAsia="ru-RU" w:bidi="ru-RU"/>
        </w:rPr>
        <w:t>на</w:t>
      </w:r>
      <w:proofErr w:type="gramEnd"/>
      <w:r w:rsidRPr="00326650">
        <w:rPr>
          <w:color w:val="000000"/>
          <w:sz w:val="24"/>
          <w:szCs w:val="24"/>
          <w:lang w:eastAsia="ru-RU" w:bidi="ru-RU"/>
        </w:rPr>
        <w:t>:</w:t>
      </w:r>
    </w:p>
    <w:p w:rsidR="00326650" w:rsidRPr="00326650" w:rsidRDefault="00326650" w:rsidP="00326650">
      <w:pPr>
        <w:pStyle w:val="1"/>
        <w:numPr>
          <w:ilvl w:val="0"/>
          <w:numId w:val="12"/>
        </w:numPr>
        <w:tabs>
          <w:tab w:val="left" w:pos="950"/>
        </w:tabs>
        <w:ind w:firstLine="720"/>
        <w:jc w:val="both"/>
        <w:rPr>
          <w:sz w:val="24"/>
          <w:szCs w:val="24"/>
        </w:rPr>
      </w:pPr>
      <w:r w:rsidRPr="00326650">
        <w:rPr>
          <w:color w:val="000000"/>
          <w:sz w:val="24"/>
          <w:szCs w:val="24"/>
          <w:lang w:eastAsia="ru-RU" w:bidi="ru-RU"/>
        </w:rPr>
        <w:t>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при исполнении профессиональных обязанностей;</w:t>
      </w:r>
    </w:p>
    <w:p w:rsidR="00326650" w:rsidRPr="00326650" w:rsidRDefault="00326650" w:rsidP="00326650">
      <w:pPr>
        <w:pStyle w:val="1"/>
        <w:numPr>
          <w:ilvl w:val="0"/>
          <w:numId w:val="12"/>
        </w:numPr>
        <w:tabs>
          <w:tab w:val="left" w:pos="1658"/>
        </w:tabs>
        <w:ind w:firstLine="720"/>
        <w:jc w:val="both"/>
        <w:rPr>
          <w:sz w:val="24"/>
          <w:szCs w:val="24"/>
        </w:rPr>
      </w:pPr>
      <w:r w:rsidRPr="00326650">
        <w:rPr>
          <w:color w:val="000000"/>
          <w:sz w:val="24"/>
          <w:szCs w:val="24"/>
          <w:lang w:eastAsia="ru-RU" w:bidi="ru-RU"/>
        </w:rPr>
        <w:t>сокращенную продолжительность рабочего времени;</w:t>
      </w:r>
    </w:p>
    <w:p w:rsidR="00326650" w:rsidRPr="00326650" w:rsidRDefault="00326650" w:rsidP="00326650">
      <w:pPr>
        <w:pStyle w:val="1"/>
        <w:numPr>
          <w:ilvl w:val="0"/>
          <w:numId w:val="12"/>
        </w:numPr>
        <w:tabs>
          <w:tab w:val="left" w:pos="1658"/>
        </w:tabs>
        <w:ind w:firstLine="720"/>
        <w:jc w:val="both"/>
        <w:rPr>
          <w:sz w:val="24"/>
          <w:szCs w:val="24"/>
        </w:rPr>
      </w:pPr>
      <w:r w:rsidRPr="00326650">
        <w:rPr>
          <w:color w:val="000000"/>
          <w:sz w:val="24"/>
          <w:szCs w:val="24"/>
          <w:lang w:eastAsia="ru-RU" w:bidi="ru-RU"/>
        </w:rPr>
        <w:t>удлиненный оплачиваемый отпуск в соответствии с законодательством РФ;</w:t>
      </w:r>
    </w:p>
    <w:p w:rsidR="00326650" w:rsidRPr="00326650" w:rsidRDefault="00326650" w:rsidP="00326650">
      <w:pPr>
        <w:pStyle w:val="1"/>
        <w:numPr>
          <w:ilvl w:val="0"/>
          <w:numId w:val="12"/>
        </w:numPr>
        <w:tabs>
          <w:tab w:val="left" w:pos="950"/>
        </w:tabs>
        <w:ind w:firstLine="720"/>
        <w:jc w:val="both"/>
        <w:rPr>
          <w:sz w:val="24"/>
          <w:szCs w:val="24"/>
        </w:rPr>
      </w:pPr>
      <w:r w:rsidRPr="00326650">
        <w:rPr>
          <w:color w:val="000000"/>
          <w:sz w:val="24"/>
          <w:szCs w:val="24"/>
          <w:lang w:eastAsia="ru-RU" w:bidi="ru-RU"/>
        </w:rPr>
        <w:t>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p>
    <w:p w:rsidR="00326650" w:rsidRPr="00326650" w:rsidRDefault="00326650" w:rsidP="00326650">
      <w:pPr>
        <w:pStyle w:val="1"/>
        <w:numPr>
          <w:ilvl w:val="1"/>
          <w:numId w:val="1"/>
        </w:numPr>
        <w:tabs>
          <w:tab w:val="left" w:pos="1192"/>
        </w:tabs>
        <w:ind w:firstLine="720"/>
        <w:jc w:val="both"/>
        <w:rPr>
          <w:sz w:val="24"/>
          <w:szCs w:val="24"/>
        </w:rPr>
      </w:pPr>
      <w:r w:rsidRPr="00326650">
        <w:rPr>
          <w:color w:val="000000"/>
          <w:sz w:val="24"/>
          <w:szCs w:val="24"/>
          <w:lang w:eastAsia="ru-RU" w:bidi="ru-RU"/>
        </w:rPr>
        <w:t>Прохождение один раз в пять лет аттестации согласно Положению о порядке аттестации педагогических и руководящих работников государственных и муниципальных образовательных учреждений.</w:t>
      </w:r>
    </w:p>
    <w:p w:rsidR="00326650" w:rsidRPr="00326650" w:rsidRDefault="00326650" w:rsidP="00326650">
      <w:pPr>
        <w:pStyle w:val="30"/>
        <w:keepNext/>
        <w:keepLines/>
        <w:numPr>
          <w:ilvl w:val="0"/>
          <w:numId w:val="1"/>
        </w:numPr>
        <w:tabs>
          <w:tab w:val="left" w:pos="1140"/>
        </w:tabs>
        <w:jc w:val="both"/>
        <w:rPr>
          <w:sz w:val="24"/>
          <w:szCs w:val="24"/>
        </w:rPr>
      </w:pPr>
      <w:bookmarkStart w:id="10" w:name="bookmark18"/>
      <w:r w:rsidRPr="00326650">
        <w:rPr>
          <w:color w:val="000000"/>
          <w:sz w:val="24"/>
          <w:szCs w:val="24"/>
          <w:lang w:eastAsia="ru-RU" w:bidi="ru-RU"/>
        </w:rPr>
        <w:lastRenderedPageBreak/>
        <w:t>Рабочее время и его использование.</w:t>
      </w:r>
      <w:bookmarkEnd w:id="10"/>
    </w:p>
    <w:p w:rsidR="00326650" w:rsidRPr="00326650" w:rsidRDefault="00326650" w:rsidP="00326650">
      <w:pPr>
        <w:pStyle w:val="1"/>
        <w:numPr>
          <w:ilvl w:val="1"/>
          <w:numId w:val="1"/>
        </w:numPr>
        <w:tabs>
          <w:tab w:val="left" w:pos="1192"/>
        </w:tabs>
        <w:ind w:firstLine="720"/>
        <w:jc w:val="both"/>
        <w:rPr>
          <w:sz w:val="24"/>
          <w:szCs w:val="24"/>
        </w:rPr>
      </w:pPr>
      <w:r w:rsidRPr="00326650">
        <w:rPr>
          <w:color w:val="000000"/>
          <w:sz w:val="24"/>
          <w:szCs w:val="24"/>
          <w:lang w:eastAsia="ru-RU" w:bidi="ru-RU"/>
        </w:rPr>
        <w:t>Рабочее время педагогических работников определяется учебным расписанием и должностными обязанностями, возложенными на них Уставом ДОУ и данными Правилами.</w:t>
      </w:r>
    </w:p>
    <w:p w:rsidR="00326650" w:rsidRPr="00326650" w:rsidRDefault="00326650" w:rsidP="00326650">
      <w:pPr>
        <w:pStyle w:val="1"/>
        <w:numPr>
          <w:ilvl w:val="1"/>
          <w:numId w:val="1"/>
        </w:numPr>
        <w:tabs>
          <w:tab w:val="left" w:pos="1196"/>
        </w:tabs>
        <w:ind w:firstLine="720"/>
        <w:jc w:val="both"/>
        <w:rPr>
          <w:sz w:val="24"/>
          <w:szCs w:val="24"/>
        </w:rPr>
      </w:pPr>
      <w:r w:rsidRPr="00326650">
        <w:rPr>
          <w:color w:val="000000"/>
          <w:sz w:val="24"/>
          <w:szCs w:val="24"/>
          <w:lang w:eastAsia="ru-RU" w:bidi="ru-RU"/>
        </w:rPr>
        <w:t>Объём учебной нагрузки должен быть стабильным на протяжении всего учебного года, уменьшение её возможно только при сокращении детей и количества групп.</w:t>
      </w:r>
    </w:p>
    <w:p w:rsidR="00326650" w:rsidRPr="00326650" w:rsidRDefault="00326650" w:rsidP="00326650">
      <w:pPr>
        <w:pStyle w:val="1"/>
        <w:numPr>
          <w:ilvl w:val="1"/>
          <w:numId w:val="1"/>
        </w:numPr>
        <w:tabs>
          <w:tab w:val="left" w:pos="1196"/>
        </w:tabs>
        <w:ind w:firstLine="720"/>
        <w:jc w:val="both"/>
        <w:rPr>
          <w:sz w:val="24"/>
          <w:szCs w:val="24"/>
        </w:rPr>
      </w:pPr>
      <w:r w:rsidRPr="00326650">
        <w:rPr>
          <w:color w:val="000000"/>
          <w:sz w:val="24"/>
          <w:szCs w:val="24"/>
          <w:lang w:eastAsia="ru-RU" w:bidi="ru-RU"/>
        </w:rPr>
        <w:t>Руководитель ДОУ обязан организовать учёт явки работников ДОУ на работу и уход с работы.</w:t>
      </w:r>
    </w:p>
    <w:p w:rsidR="00326650" w:rsidRPr="00326650" w:rsidRDefault="00326650" w:rsidP="00326650">
      <w:pPr>
        <w:pStyle w:val="1"/>
        <w:numPr>
          <w:ilvl w:val="1"/>
          <w:numId w:val="1"/>
        </w:numPr>
        <w:tabs>
          <w:tab w:val="left" w:pos="1192"/>
        </w:tabs>
        <w:ind w:firstLine="720"/>
        <w:jc w:val="both"/>
        <w:rPr>
          <w:sz w:val="24"/>
          <w:szCs w:val="24"/>
        </w:rPr>
      </w:pPr>
      <w:r w:rsidRPr="00326650">
        <w:rPr>
          <w:color w:val="000000"/>
          <w:sz w:val="24"/>
          <w:szCs w:val="24"/>
          <w:lang w:eastAsia="ru-RU" w:bidi="ru-RU"/>
        </w:rPr>
        <w:t>В ДОУ установлена пятидневная рабочая неделя с двумя выходными и праздничными днями, установленными Законодательством РФ.</w:t>
      </w:r>
    </w:p>
    <w:p w:rsidR="00326650" w:rsidRPr="00326650" w:rsidRDefault="00326650" w:rsidP="00326650">
      <w:pPr>
        <w:pStyle w:val="1"/>
        <w:numPr>
          <w:ilvl w:val="1"/>
          <w:numId w:val="1"/>
        </w:numPr>
        <w:tabs>
          <w:tab w:val="left" w:pos="1251"/>
          <w:tab w:val="center" w:pos="3200"/>
          <w:tab w:val="left" w:pos="4160"/>
          <w:tab w:val="left" w:pos="5629"/>
          <w:tab w:val="right" w:pos="9346"/>
        </w:tabs>
        <w:ind w:firstLine="720"/>
        <w:jc w:val="both"/>
        <w:rPr>
          <w:sz w:val="24"/>
          <w:szCs w:val="24"/>
        </w:rPr>
      </w:pPr>
      <w:r w:rsidRPr="00326650">
        <w:rPr>
          <w:color w:val="000000"/>
          <w:sz w:val="24"/>
          <w:szCs w:val="24"/>
          <w:lang w:eastAsia="ru-RU" w:bidi="ru-RU"/>
        </w:rPr>
        <w:t>В соответствии с Постановлением Правительства РФ от 3 апреля 2003 г. № 191 «О продолжительности рабочего времени (норме часов педагогической работы за ставку заработной платы)</w:t>
      </w:r>
      <w:r w:rsidRPr="00326650">
        <w:rPr>
          <w:color w:val="000000"/>
          <w:sz w:val="24"/>
          <w:szCs w:val="24"/>
          <w:lang w:eastAsia="ru-RU" w:bidi="ru-RU"/>
        </w:rPr>
        <w:tab/>
        <w:t>педагогических</w:t>
      </w:r>
      <w:r w:rsidRPr="00326650">
        <w:rPr>
          <w:color w:val="000000"/>
          <w:sz w:val="24"/>
          <w:szCs w:val="24"/>
          <w:lang w:eastAsia="ru-RU" w:bidi="ru-RU"/>
        </w:rPr>
        <w:tab/>
        <w:t>работников</w:t>
      </w:r>
      <w:r w:rsidRPr="00326650">
        <w:rPr>
          <w:color w:val="000000"/>
          <w:sz w:val="24"/>
          <w:szCs w:val="24"/>
          <w:lang w:eastAsia="ru-RU" w:bidi="ru-RU"/>
        </w:rPr>
        <w:tab/>
        <w:t>образовательных</w:t>
      </w:r>
      <w:r w:rsidRPr="00326650">
        <w:rPr>
          <w:color w:val="000000"/>
          <w:sz w:val="24"/>
          <w:szCs w:val="24"/>
          <w:lang w:eastAsia="ru-RU" w:bidi="ru-RU"/>
        </w:rPr>
        <w:tab/>
        <w:t>учреждений» -</w:t>
      </w:r>
    </w:p>
    <w:p w:rsidR="00326650" w:rsidRPr="00326650" w:rsidRDefault="00326650" w:rsidP="00326650">
      <w:pPr>
        <w:pStyle w:val="1"/>
        <w:tabs>
          <w:tab w:val="center" w:pos="3200"/>
          <w:tab w:val="left" w:pos="4261"/>
          <w:tab w:val="left" w:pos="5782"/>
          <w:tab w:val="right" w:pos="9346"/>
        </w:tabs>
        <w:ind w:firstLine="0"/>
        <w:jc w:val="both"/>
        <w:rPr>
          <w:sz w:val="24"/>
          <w:szCs w:val="24"/>
        </w:rPr>
      </w:pPr>
      <w:proofErr w:type="gramStart"/>
      <w:r w:rsidRPr="00326650">
        <w:rPr>
          <w:color w:val="000000"/>
          <w:sz w:val="24"/>
          <w:szCs w:val="24"/>
          <w:lang w:eastAsia="ru-RU" w:bidi="ru-RU"/>
        </w:rPr>
        <w:t>продолжительность</w:t>
      </w:r>
      <w:r w:rsidRPr="00326650">
        <w:rPr>
          <w:color w:val="000000"/>
          <w:sz w:val="24"/>
          <w:szCs w:val="24"/>
          <w:lang w:eastAsia="ru-RU" w:bidi="ru-RU"/>
        </w:rPr>
        <w:tab/>
        <w:t>рабочего времени</w:t>
      </w:r>
      <w:r w:rsidRPr="00326650">
        <w:rPr>
          <w:color w:val="000000"/>
          <w:sz w:val="24"/>
          <w:szCs w:val="24"/>
          <w:lang w:eastAsia="ru-RU" w:bidi="ru-RU"/>
        </w:rPr>
        <w:tab/>
        <w:t>(норм</w:t>
      </w:r>
      <w:r>
        <w:rPr>
          <w:color w:val="000000"/>
          <w:sz w:val="24"/>
          <w:szCs w:val="24"/>
          <w:lang w:eastAsia="ru-RU" w:bidi="ru-RU"/>
        </w:rPr>
        <w:t>а часов</w:t>
      </w:r>
      <w:r>
        <w:rPr>
          <w:color w:val="000000"/>
          <w:sz w:val="24"/>
          <w:szCs w:val="24"/>
          <w:lang w:eastAsia="ru-RU" w:bidi="ru-RU"/>
        </w:rPr>
        <w:tab/>
        <w:t>педагогической</w:t>
      </w:r>
      <w:r>
        <w:rPr>
          <w:color w:val="000000"/>
          <w:sz w:val="24"/>
          <w:szCs w:val="24"/>
          <w:lang w:eastAsia="ru-RU" w:bidi="ru-RU"/>
        </w:rPr>
        <w:tab/>
        <w:t xml:space="preserve">работы на </w:t>
      </w:r>
      <w:r w:rsidRPr="00326650">
        <w:rPr>
          <w:color w:val="000000"/>
          <w:sz w:val="24"/>
          <w:szCs w:val="24"/>
          <w:lang w:eastAsia="ru-RU" w:bidi="ru-RU"/>
        </w:rPr>
        <w:t xml:space="preserve"> ставку</w:t>
      </w:r>
      <w:proofErr w:type="gramEnd"/>
    </w:p>
    <w:p w:rsidR="00326650" w:rsidRPr="00326650" w:rsidRDefault="00326650" w:rsidP="00326650">
      <w:pPr>
        <w:pStyle w:val="1"/>
        <w:tabs>
          <w:tab w:val="center" w:pos="3200"/>
          <w:tab w:val="left" w:pos="4170"/>
          <w:tab w:val="left" w:pos="5629"/>
          <w:tab w:val="right" w:pos="9346"/>
        </w:tabs>
        <w:ind w:firstLine="0"/>
        <w:jc w:val="both"/>
        <w:rPr>
          <w:sz w:val="24"/>
          <w:szCs w:val="24"/>
        </w:rPr>
      </w:pPr>
      <w:r w:rsidRPr="00326650">
        <w:rPr>
          <w:color w:val="000000"/>
          <w:sz w:val="24"/>
          <w:szCs w:val="24"/>
          <w:lang w:eastAsia="ru-RU" w:bidi="ru-RU"/>
        </w:rPr>
        <w:t>заработной платы)</w:t>
      </w:r>
      <w:r w:rsidRPr="00326650">
        <w:rPr>
          <w:color w:val="000000"/>
          <w:sz w:val="24"/>
          <w:szCs w:val="24"/>
          <w:lang w:eastAsia="ru-RU" w:bidi="ru-RU"/>
        </w:rPr>
        <w:tab/>
        <w:t>педагогических</w:t>
      </w:r>
      <w:r w:rsidRPr="00326650">
        <w:rPr>
          <w:color w:val="000000"/>
          <w:sz w:val="24"/>
          <w:szCs w:val="24"/>
          <w:lang w:eastAsia="ru-RU" w:bidi="ru-RU"/>
        </w:rPr>
        <w:tab/>
        <w:t>работников</w:t>
      </w:r>
      <w:r w:rsidRPr="00326650">
        <w:rPr>
          <w:color w:val="000000"/>
          <w:sz w:val="24"/>
          <w:szCs w:val="24"/>
          <w:lang w:eastAsia="ru-RU" w:bidi="ru-RU"/>
        </w:rPr>
        <w:tab/>
        <w:t>образовательных</w:t>
      </w:r>
      <w:r w:rsidRPr="00326650">
        <w:rPr>
          <w:color w:val="000000"/>
          <w:sz w:val="24"/>
          <w:szCs w:val="24"/>
          <w:lang w:eastAsia="ru-RU" w:bidi="ru-RU"/>
        </w:rPr>
        <w:tab/>
        <w:t xml:space="preserve">учреждений, </w:t>
      </w:r>
      <w:proofErr w:type="gramStart"/>
      <w:r w:rsidRPr="00326650">
        <w:rPr>
          <w:color w:val="000000"/>
          <w:sz w:val="24"/>
          <w:szCs w:val="24"/>
          <w:lang w:eastAsia="ru-RU" w:bidi="ru-RU"/>
        </w:rPr>
        <w:t>в</w:t>
      </w:r>
      <w:proofErr w:type="gramEnd"/>
    </w:p>
    <w:p w:rsidR="00326650" w:rsidRPr="00326650" w:rsidRDefault="00326650" w:rsidP="00326650">
      <w:pPr>
        <w:pStyle w:val="1"/>
        <w:tabs>
          <w:tab w:val="left" w:pos="5758"/>
        </w:tabs>
        <w:ind w:firstLine="0"/>
        <w:jc w:val="both"/>
        <w:rPr>
          <w:sz w:val="24"/>
          <w:szCs w:val="24"/>
        </w:rPr>
      </w:pPr>
      <w:r w:rsidRPr="00326650">
        <w:rPr>
          <w:color w:val="000000"/>
          <w:sz w:val="24"/>
          <w:szCs w:val="24"/>
          <w:lang w:eastAsia="ru-RU" w:bidi="ru-RU"/>
        </w:rPr>
        <w:t>зависимости от должности и (или) специальности</w:t>
      </w:r>
      <w:r w:rsidRPr="00326650">
        <w:rPr>
          <w:color w:val="000000"/>
          <w:sz w:val="24"/>
          <w:szCs w:val="24"/>
          <w:lang w:eastAsia="ru-RU" w:bidi="ru-RU"/>
        </w:rPr>
        <w:tab/>
        <w:t>с учетом особенностей их труда</w:t>
      </w:r>
    </w:p>
    <w:p w:rsidR="00326650" w:rsidRPr="00326650" w:rsidRDefault="00326650" w:rsidP="00326650">
      <w:pPr>
        <w:pStyle w:val="1"/>
        <w:ind w:firstLine="0"/>
        <w:jc w:val="both"/>
        <w:rPr>
          <w:sz w:val="24"/>
          <w:szCs w:val="24"/>
        </w:rPr>
      </w:pPr>
      <w:r w:rsidRPr="00326650">
        <w:rPr>
          <w:color w:val="000000"/>
          <w:sz w:val="24"/>
          <w:szCs w:val="24"/>
          <w:lang w:eastAsia="ru-RU" w:bidi="ru-RU"/>
        </w:rPr>
        <w:t>устанавливается:</w:t>
      </w:r>
    </w:p>
    <w:p w:rsidR="00326650" w:rsidRPr="00326650" w:rsidRDefault="00326650" w:rsidP="00326650">
      <w:pPr>
        <w:pStyle w:val="1"/>
        <w:ind w:firstLine="680"/>
        <w:jc w:val="both"/>
        <w:rPr>
          <w:sz w:val="24"/>
          <w:szCs w:val="24"/>
        </w:rPr>
      </w:pPr>
      <w:r w:rsidRPr="00326650">
        <w:rPr>
          <w:b/>
          <w:bCs/>
          <w:color w:val="000000"/>
          <w:sz w:val="24"/>
          <w:szCs w:val="24"/>
          <w:lang w:eastAsia="ru-RU" w:bidi="ru-RU"/>
        </w:rPr>
        <w:t xml:space="preserve">36 </w:t>
      </w:r>
      <w:r w:rsidRPr="00326650">
        <w:rPr>
          <w:color w:val="000000"/>
          <w:sz w:val="24"/>
          <w:szCs w:val="24"/>
          <w:lang w:eastAsia="ru-RU" w:bidi="ru-RU"/>
        </w:rPr>
        <w:t>часов в неделю:</w:t>
      </w:r>
    </w:p>
    <w:p w:rsidR="00326650" w:rsidRPr="00326650" w:rsidRDefault="00326650" w:rsidP="00326650">
      <w:pPr>
        <w:pStyle w:val="1"/>
        <w:tabs>
          <w:tab w:val="left" w:pos="751"/>
        </w:tabs>
        <w:ind w:firstLine="0"/>
        <w:jc w:val="both"/>
        <w:rPr>
          <w:sz w:val="24"/>
          <w:szCs w:val="24"/>
        </w:rPr>
      </w:pPr>
      <w:r w:rsidRPr="00326650">
        <w:rPr>
          <w:color w:val="000000"/>
          <w:sz w:val="24"/>
          <w:szCs w:val="24"/>
          <w:lang w:eastAsia="ru-RU" w:bidi="ru-RU"/>
        </w:rPr>
        <w:t>•</w:t>
      </w:r>
      <w:r w:rsidRPr="00326650">
        <w:rPr>
          <w:color w:val="000000"/>
          <w:sz w:val="24"/>
          <w:szCs w:val="24"/>
          <w:lang w:eastAsia="ru-RU" w:bidi="ru-RU"/>
        </w:rPr>
        <w:tab/>
        <w:t>воспитателям дошкольного образовательного учреждения;</w:t>
      </w:r>
    </w:p>
    <w:p w:rsidR="00326650" w:rsidRPr="00326650" w:rsidRDefault="00326650" w:rsidP="00326650">
      <w:pPr>
        <w:pStyle w:val="30"/>
        <w:keepNext/>
        <w:keepLines/>
        <w:ind w:firstLine="680"/>
        <w:jc w:val="both"/>
        <w:rPr>
          <w:sz w:val="24"/>
          <w:szCs w:val="24"/>
        </w:rPr>
      </w:pPr>
      <w:bookmarkStart w:id="11" w:name="bookmark20"/>
      <w:r w:rsidRPr="00326650">
        <w:rPr>
          <w:color w:val="000000"/>
          <w:sz w:val="24"/>
          <w:szCs w:val="24"/>
          <w:lang w:eastAsia="ru-RU" w:bidi="ru-RU"/>
        </w:rPr>
        <w:t>24 часа в неделю:</w:t>
      </w:r>
      <w:bookmarkEnd w:id="11"/>
    </w:p>
    <w:p w:rsidR="00326650" w:rsidRPr="00326650" w:rsidRDefault="00326650" w:rsidP="00326650">
      <w:pPr>
        <w:pStyle w:val="1"/>
        <w:tabs>
          <w:tab w:val="left" w:pos="751"/>
        </w:tabs>
        <w:ind w:firstLine="0"/>
        <w:jc w:val="both"/>
        <w:rPr>
          <w:sz w:val="24"/>
          <w:szCs w:val="24"/>
        </w:rPr>
      </w:pPr>
      <w:r w:rsidRPr="00326650">
        <w:rPr>
          <w:color w:val="000000"/>
          <w:sz w:val="24"/>
          <w:szCs w:val="24"/>
          <w:lang w:eastAsia="ru-RU" w:bidi="ru-RU"/>
        </w:rPr>
        <w:t>•</w:t>
      </w:r>
      <w:r w:rsidRPr="00326650">
        <w:rPr>
          <w:color w:val="000000"/>
          <w:sz w:val="24"/>
          <w:szCs w:val="24"/>
          <w:lang w:eastAsia="ru-RU" w:bidi="ru-RU"/>
        </w:rPr>
        <w:tab/>
        <w:t>музыкальным руководителям;</w:t>
      </w:r>
    </w:p>
    <w:p w:rsidR="00326650" w:rsidRPr="00326650" w:rsidRDefault="00326650" w:rsidP="00326650">
      <w:pPr>
        <w:pStyle w:val="30"/>
        <w:keepNext/>
        <w:keepLines/>
        <w:ind w:firstLine="680"/>
        <w:jc w:val="both"/>
        <w:rPr>
          <w:sz w:val="24"/>
          <w:szCs w:val="24"/>
        </w:rPr>
      </w:pPr>
      <w:bookmarkStart w:id="12" w:name="bookmark22"/>
      <w:r w:rsidRPr="00326650">
        <w:rPr>
          <w:color w:val="000000"/>
          <w:sz w:val="24"/>
          <w:szCs w:val="24"/>
          <w:lang w:eastAsia="ru-RU" w:bidi="ru-RU"/>
        </w:rPr>
        <w:t>20 часов в неделю:</w:t>
      </w:r>
      <w:bookmarkEnd w:id="12"/>
    </w:p>
    <w:p w:rsidR="00326650" w:rsidRPr="00326650" w:rsidRDefault="00326650" w:rsidP="00326650">
      <w:pPr>
        <w:pStyle w:val="1"/>
        <w:tabs>
          <w:tab w:val="left" w:pos="751"/>
        </w:tabs>
        <w:ind w:firstLine="0"/>
        <w:jc w:val="both"/>
        <w:rPr>
          <w:sz w:val="24"/>
          <w:szCs w:val="24"/>
        </w:rPr>
      </w:pPr>
      <w:r w:rsidRPr="00326650">
        <w:rPr>
          <w:color w:val="000000"/>
          <w:sz w:val="24"/>
          <w:szCs w:val="24"/>
          <w:lang w:eastAsia="ru-RU" w:bidi="ru-RU"/>
        </w:rPr>
        <w:t>•</w:t>
      </w:r>
      <w:r w:rsidRPr="00326650">
        <w:rPr>
          <w:color w:val="000000"/>
          <w:sz w:val="24"/>
          <w:szCs w:val="24"/>
          <w:lang w:eastAsia="ru-RU" w:bidi="ru-RU"/>
        </w:rPr>
        <w:tab/>
        <w:t>учителям-логопедам;</w:t>
      </w:r>
    </w:p>
    <w:p w:rsidR="00326650" w:rsidRPr="00326650" w:rsidRDefault="00326650" w:rsidP="00326650">
      <w:pPr>
        <w:pStyle w:val="30"/>
        <w:keepNext/>
        <w:keepLines/>
        <w:ind w:firstLine="680"/>
        <w:jc w:val="both"/>
        <w:rPr>
          <w:sz w:val="24"/>
          <w:szCs w:val="24"/>
        </w:rPr>
      </w:pPr>
      <w:bookmarkStart w:id="13" w:name="bookmark24"/>
      <w:r w:rsidRPr="00326650">
        <w:rPr>
          <w:color w:val="000000"/>
          <w:sz w:val="24"/>
          <w:szCs w:val="24"/>
          <w:lang w:eastAsia="ru-RU" w:bidi="ru-RU"/>
        </w:rPr>
        <w:t>39 часов в неделю</w:t>
      </w:r>
      <w:r w:rsidRPr="00326650">
        <w:rPr>
          <w:b w:val="0"/>
          <w:bCs w:val="0"/>
          <w:color w:val="000000"/>
          <w:sz w:val="24"/>
          <w:szCs w:val="24"/>
          <w:lang w:eastAsia="ru-RU" w:bidi="ru-RU"/>
        </w:rPr>
        <w:t>:</w:t>
      </w:r>
      <w:bookmarkEnd w:id="13"/>
    </w:p>
    <w:p w:rsidR="00326650" w:rsidRPr="00326650" w:rsidRDefault="00326650" w:rsidP="00326650">
      <w:pPr>
        <w:pStyle w:val="1"/>
        <w:tabs>
          <w:tab w:val="left" w:pos="751"/>
        </w:tabs>
        <w:ind w:firstLine="0"/>
        <w:jc w:val="both"/>
        <w:rPr>
          <w:sz w:val="24"/>
          <w:szCs w:val="24"/>
        </w:rPr>
      </w:pPr>
      <w:r w:rsidRPr="00326650">
        <w:rPr>
          <w:color w:val="000000"/>
          <w:sz w:val="24"/>
          <w:szCs w:val="24"/>
          <w:lang w:eastAsia="ru-RU" w:bidi="ru-RU"/>
        </w:rPr>
        <w:t>•</w:t>
      </w:r>
      <w:r w:rsidRPr="00326650">
        <w:rPr>
          <w:color w:val="000000"/>
          <w:sz w:val="24"/>
          <w:szCs w:val="24"/>
          <w:lang w:eastAsia="ru-RU" w:bidi="ru-RU"/>
        </w:rPr>
        <w:tab/>
        <w:t>медработнику.</w:t>
      </w:r>
    </w:p>
    <w:p w:rsidR="00326650" w:rsidRPr="00326650" w:rsidRDefault="00326650" w:rsidP="00326650">
      <w:pPr>
        <w:pStyle w:val="1"/>
        <w:numPr>
          <w:ilvl w:val="1"/>
          <w:numId w:val="13"/>
        </w:numPr>
        <w:tabs>
          <w:tab w:val="left" w:pos="1251"/>
        </w:tabs>
        <w:ind w:firstLine="720"/>
        <w:jc w:val="both"/>
        <w:rPr>
          <w:sz w:val="24"/>
          <w:szCs w:val="24"/>
        </w:rPr>
      </w:pPr>
      <w:r w:rsidRPr="00326650">
        <w:rPr>
          <w:color w:val="000000"/>
          <w:sz w:val="24"/>
          <w:szCs w:val="24"/>
          <w:lang w:eastAsia="ru-RU" w:bidi="ru-RU"/>
        </w:rPr>
        <w:t xml:space="preserve">Для руководителя ДОУ, его заместителя и других штатных работников, не указанных в пункте 7.5, продолжительность рабочего времени </w:t>
      </w:r>
      <w:r w:rsidRPr="00326650">
        <w:rPr>
          <w:b/>
          <w:bCs/>
          <w:color w:val="000000"/>
          <w:sz w:val="24"/>
          <w:szCs w:val="24"/>
          <w:lang w:eastAsia="ru-RU" w:bidi="ru-RU"/>
        </w:rPr>
        <w:t xml:space="preserve">40 часов </w:t>
      </w:r>
      <w:r w:rsidRPr="00326650">
        <w:rPr>
          <w:color w:val="000000"/>
          <w:sz w:val="24"/>
          <w:szCs w:val="24"/>
          <w:lang w:eastAsia="ru-RU" w:bidi="ru-RU"/>
        </w:rPr>
        <w:t>в неделю (норма часов за ставку заработной платы).</w:t>
      </w:r>
    </w:p>
    <w:p w:rsidR="00326650" w:rsidRPr="00326650" w:rsidRDefault="00326650" w:rsidP="00326650">
      <w:pPr>
        <w:pStyle w:val="1"/>
        <w:numPr>
          <w:ilvl w:val="1"/>
          <w:numId w:val="13"/>
        </w:numPr>
        <w:tabs>
          <w:tab w:val="left" w:pos="1901"/>
        </w:tabs>
        <w:ind w:firstLine="720"/>
        <w:jc w:val="both"/>
        <w:rPr>
          <w:sz w:val="24"/>
          <w:szCs w:val="24"/>
        </w:rPr>
      </w:pPr>
      <w:r w:rsidRPr="00326650">
        <w:rPr>
          <w:color w:val="000000"/>
          <w:sz w:val="24"/>
          <w:szCs w:val="24"/>
          <w:u w:val="single"/>
          <w:lang w:eastAsia="ru-RU" w:bidi="ru-RU"/>
        </w:rPr>
        <w:t xml:space="preserve">Режим работы устанавливается </w:t>
      </w:r>
      <w:proofErr w:type="gramStart"/>
      <w:r w:rsidRPr="00326650">
        <w:rPr>
          <w:color w:val="000000"/>
          <w:sz w:val="24"/>
          <w:szCs w:val="24"/>
          <w:u w:val="single"/>
          <w:lang w:eastAsia="ru-RU" w:bidi="ru-RU"/>
        </w:rPr>
        <w:t>для</w:t>
      </w:r>
      <w:proofErr w:type="gramEnd"/>
      <w:r w:rsidRPr="00326650">
        <w:rPr>
          <w:color w:val="000000"/>
          <w:sz w:val="24"/>
          <w:szCs w:val="24"/>
          <w:u w:val="single"/>
          <w:lang w:eastAsia="ru-RU" w:bidi="ru-RU"/>
        </w:rPr>
        <w:t>:</w:t>
      </w:r>
    </w:p>
    <w:p w:rsidR="00326650" w:rsidRPr="00326650" w:rsidRDefault="00326650" w:rsidP="00326650">
      <w:pPr>
        <w:pStyle w:val="1"/>
        <w:ind w:firstLine="160"/>
        <w:jc w:val="both"/>
        <w:rPr>
          <w:sz w:val="24"/>
          <w:szCs w:val="24"/>
        </w:rPr>
      </w:pPr>
      <w:r w:rsidRPr="00326650">
        <w:rPr>
          <w:i/>
          <w:iCs/>
          <w:color w:val="000000"/>
          <w:sz w:val="24"/>
          <w:szCs w:val="24"/>
          <w:lang w:bidi="en-US"/>
        </w:rPr>
        <w:t>•</w:t>
      </w:r>
      <w:r w:rsidRPr="00326650">
        <w:rPr>
          <w:color w:val="000000"/>
          <w:sz w:val="24"/>
          <w:szCs w:val="24"/>
          <w:lang w:eastAsia="ru-RU" w:bidi="ru-RU"/>
        </w:rPr>
        <w:t>воспитателей по скользящему графику:</w:t>
      </w:r>
    </w:p>
    <w:p w:rsidR="00326650" w:rsidRPr="00326650" w:rsidRDefault="00326650" w:rsidP="00326650">
      <w:pPr>
        <w:pStyle w:val="1"/>
        <w:numPr>
          <w:ilvl w:val="0"/>
          <w:numId w:val="14"/>
        </w:numPr>
        <w:tabs>
          <w:tab w:val="left" w:pos="942"/>
        </w:tabs>
        <w:ind w:firstLine="680"/>
        <w:jc w:val="both"/>
        <w:rPr>
          <w:sz w:val="24"/>
          <w:szCs w:val="24"/>
        </w:rPr>
      </w:pPr>
      <w:r w:rsidRPr="00326650">
        <w:rPr>
          <w:color w:val="000000"/>
          <w:sz w:val="24"/>
          <w:szCs w:val="24"/>
          <w:lang w:eastAsia="ru-RU" w:bidi="ru-RU"/>
        </w:rPr>
        <w:t>неделя с 7.30 до 15.42, обед: 11.00 — 12.00;</w:t>
      </w:r>
    </w:p>
    <w:p w:rsidR="00326650" w:rsidRPr="00326650" w:rsidRDefault="00326650" w:rsidP="00326650">
      <w:pPr>
        <w:pStyle w:val="1"/>
        <w:numPr>
          <w:ilvl w:val="0"/>
          <w:numId w:val="14"/>
        </w:numPr>
        <w:tabs>
          <w:tab w:val="left" w:pos="986"/>
        </w:tabs>
        <w:ind w:firstLine="680"/>
        <w:jc w:val="both"/>
        <w:rPr>
          <w:sz w:val="24"/>
          <w:szCs w:val="24"/>
        </w:rPr>
      </w:pPr>
      <w:r w:rsidRPr="00326650">
        <w:rPr>
          <w:color w:val="000000"/>
          <w:sz w:val="24"/>
          <w:szCs w:val="24"/>
          <w:lang w:eastAsia="ru-RU" w:bidi="ru-RU"/>
        </w:rPr>
        <w:t>неделя с 09.18 до 17.30, обед: 14.00 — 15.00;</w:t>
      </w:r>
    </w:p>
    <w:p w:rsidR="00326650" w:rsidRPr="00326650" w:rsidRDefault="00326650" w:rsidP="00326650">
      <w:pPr>
        <w:pStyle w:val="1"/>
        <w:numPr>
          <w:ilvl w:val="0"/>
          <w:numId w:val="14"/>
        </w:numPr>
        <w:tabs>
          <w:tab w:val="left" w:pos="966"/>
        </w:tabs>
        <w:ind w:firstLine="680"/>
        <w:jc w:val="both"/>
        <w:rPr>
          <w:sz w:val="24"/>
          <w:szCs w:val="24"/>
        </w:rPr>
      </w:pPr>
      <w:r w:rsidRPr="00326650">
        <w:rPr>
          <w:color w:val="000000"/>
          <w:sz w:val="24"/>
          <w:szCs w:val="24"/>
          <w:lang w:eastAsia="ru-RU" w:bidi="ru-RU"/>
        </w:rPr>
        <w:t>неделя с 7.30 - 11.06 и 13.54 -17.30.</w:t>
      </w:r>
    </w:p>
    <w:p w:rsidR="00326650" w:rsidRPr="00326650" w:rsidRDefault="00326650" w:rsidP="00326650">
      <w:pPr>
        <w:pStyle w:val="1"/>
        <w:ind w:firstLine="160"/>
        <w:jc w:val="both"/>
        <w:rPr>
          <w:sz w:val="24"/>
          <w:szCs w:val="24"/>
        </w:rPr>
      </w:pPr>
      <w:r w:rsidRPr="00326650">
        <w:rPr>
          <w:color w:val="000000"/>
          <w:sz w:val="24"/>
          <w:szCs w:val="24"/>
          <w:lang w:eastAsia="ru-RU" w:bidi="ru-RU"/>
        </w:rPr>
        <w:t>учителя-логопеда с 9.00 час</w:t>
      </w:r>
      <w:proofErr w:type="gramStart"/>
      <w:r w:rsidRPr="00326650">
        <w:rPr>
          <w:color w:val="000000"/>
          <w:sz w:val="24"/>
          <w:szCs w:val="24"/>
          <w:lang w:eastAsia="ru-RU" w:bidi="ru-RU"/>
        </w:rPr>
        <w:t>.</w:t>
      </w:r>
      <w:proofErr w:type="gramEnd"/>
      <w:r w:rsidRPr="00326650">
        <w:rPr>
          <w:color w:val="000000"/>
          <w:sz w:val="24"/>
          <w:szCs w:val="24"/>
          <w:lang w:eastAsia="ru-RU" w:bidi="ru-RU"/>
        </w:rPr>
        <w:t xml:space="preserve"> </w:t>
      </w:r>
      <w:proofErr w:type="gramStart"/>
      <w:r w:rsidRPr="00326650">
        <w:rPr>
          <w:color w:val="000000"/>
          <w:sz w:val="24"/>
          <w:szCs w:val="24"/>
          <w:lang w:eastAsia="ru-RU" w:bidi="ru-RU"/>
        </w:rPr>
        <w:t>д</w:t>
      </w:r>
      <w:proofErr w:type="gramEnd"/>
      <w:r w:rsidRPr="00326650">
        <w:rPr>
          <w:color w:val="000000"/>
          <w:sz w:val="24"/>
          <w:szCs w:val="24"/>
          <w:lang w:eastAsia="ru-RU" w:bidi="ru-RU"/>
        </w:rPr>
        <w:t>о 11.00 час.</w:t>
      </w:r>
    </w:p>
    <w:p w:rsidR="00326650" w:rsidRPr="00326650" w:rsidRDefault="00326650" w:rsidP="00326650">
      <w:pPr>
        <w:pStyle w:val="1"/>
        <w:ind w:left="520" w:hanging="360"/>
        <w:jc w:val="both"/>
        <w:rPr>
          <w:sz w:val="24"/>
          <w:szCs w:val="24"/>
        </w:rPr>
      </w:pPr>
      <w:r w:rsidRPr="00326650">
        <w:rPr>
          <w:i/>
          <w:iCs/>
          <w:color w:val="000000"/>
          <w:sz w:val="24"/>
          <w:szCs w:val="24"/>
          <w:lang w:bidi="en-US"/>
        </w:rPr>
        <w:t>•</w:t>
      </w:r>
      <w:r w:rsidRPr="00326650">
        <w:rPr>
          <w:color w:val="000000"/>
          <w:sz w:val="24"/>
          <w:szCs w:val="24"/>
          <w:lang w:eastAsia="ru-RU" w:bidi="ru-RU"/>
        </w:rPr>
        <w:t>музыкального руководителя: понедельник, вторник, среда, четверг с 8.00 до 13.00, пятница - с 13.00 до 17.00</w:t>
      </w:r>
    </w:p>
    <w:p w:rsidR="00326650" w:rsidRPr="00326650" w:rsidRDefault="00326650" w:rsidP="00326650">
      <w:pPr>
        <w:pStyle w:val="1"/>
        <w:ind w:left="520" w:hanging="360"/>
        <w:jc w:val="both"/>
        <w:rPr>
          <w:sz w:val="24"/>
          <w:szCs w:val="24"/>
        </w:rPr>
      </w:pPr>
      <w:r w:rsidRPr="00326650">
        <w:rPr>
          <w:color w:val="000000"/>
          <w:sz w:val="24"/>
          <w:szCs w:val="24"/>
          <w:lang w:eastAsia="ru-RU" w:bidi="ru-RU"/>
        </w:rPr>
        <w:t>старшей медсестры понедельник - четверг с 8.00 до 17.00, пятница - с 8.00 до 16.00 с перерывом на обед с 13.00 час</w:t>
      </w:r>
      <w:proofErr w:type="gramStart"/>
      <w:r w:rsidRPr="00326650">
        <w:rPr>
          <w:color w:val="000000"/>
          <w:sz w:val="24"/>
          <w:szCs w:val="24"/>
          <w:lang w:eastAsia="ru-RU" w:bidi="ru-RU"/>
        </w:rPr>
        <w:t>.</w:t>
      </w:r>
      <w:proofErr w:type="gramEnd"/>
      <w:r w:rsidRPr="00326650">
        <w:rPr>
          <w:color w:val="000000"/>
          <w:sz w:val="24"/>
          <w:szCs w:val="24"/>
          <w:lang w:eastAsia="ru-RU" w:bidi="ru-RU"/>
        </w:rPr>
        <w:t xml:space="preserve"> </w:t>
      </w:r>
      <w:proofErr w:type="gramStart"/>
      <w:r w:rsidRPr="00326650">
        <w:rPr>
          <w:color w:val="000000"/>
          <w:sz w:val="24"/>
          <w:szCs w:val="24"/>
          <w:lang w:eastAsia="ru-RU" w:bidi="ru-RU"/>
        </w:rPr>
        <w:t>д</w:t>
      </w:r>
      <w:proofErr w:type="gramEnd"/>
      <w:r w:rsidRPr="00326650">
        <w:rPr>
          <w:color w:val="000000"/>
          <w:sz w:val="24"/>
          <w:szCs w:val="24"/>
          <w:lang w:eastAsia="ru-RU" w:bidi="ru-RU"/>
        </w:rPr>
        <w:t>о 14.00 час.</w:t>
      </w:r>
    </w:p>
    <w:p w:rsidR="00326650" w:rsidRPr="00326650" w:rsidRDefault="00326650" w:rsidP="00326650">
      <w:pPr>
        <w:pStyle w:val="1"/>
        <w:ind w:firstLine="160"/>
        <w:jc w:val="both"/>
        <w:rPr>
          <w:sz w:val="24"/>
          <w:szCs w:val="24"/>
        </w:rPr>
      </w:pPr>
      <w:r w:rsidRPr="00326650">
        <w:rPr>
          <w:color w:val="000000"/>
          <w:sz w:val="24"/>
          <w:szCs w:val="24"/>
          <w:lang w:eastAsia="ru-RU" w:bidi="ru-RU"/>
        </w:rPr>
        <w:t>поваров по ежемесячному скользящему графику:</w:t>
      </w:r>
    </w:p>
    <w:p w:rsidR="00326650" w:rsidRPr="00326650" w:rsidRDefault="00326650" w:rsidP="00326650">
      <w:pPr>
        <w:pStyle w:val="1"/>
        <w:ind w:firstLine="680"/>
        <w:rPr>
          <w:sz w:val="24"/>
          <w:szCs w:val="24"/>
        </w:rPr>
      </w:pPr>
      <w:r w:rsidRPr="00326650">
        <w:rPr>
          <w:color w:val="000000"/>
          <w:sz w:val="24"/>
          <w:szCs w:val="24"/>
          <w:lang w:val="en-US" w:bidi="en-US"/>
        </w:rPr>
        <w:t>I</w:t>
      </w:r>
      <w:r w:rsidRPr="00326650">
        <w:rPr>
          <w:color w:val="000000"/>
          <w:sz w:val="24"/>
          <w:szCs w:val="24"/>
          <w:lang w:bidi="en-US"/>
        </w:rPr>
        <w:t xml:space="preserve"> </w:t>
      </w:r>
      <w:r w:rsidRPr="00326650">
        <w:rPr>
          <w:color w:val="000000"/>
          <w:sz w:val="24"/>
          <w:szCs w:val="24"/>
          <w:lang w:eastAsia="ru-RU" w:bidi="ru-RU"/>
        </w:rPr>
        <w:t xml:space="preserve">смена - 06.00-15.00 </w:t>
      </w:r>
      <w:proofErr w:type="gramStart"/>
      <w:r w:rsidRPr="00326650">
        <w:rPr>
          <w:color w:val="000000"/>
          <w:sz w:val="24"/>
          <w:szCs w:val="24"/>
          <w:lang w:eastAsia="ru-RU" w:bidi="ru-RU"/>
        </w:rPr>
        <w:t>час.,</w:t>
      </w:r>
      <w:proofErr w:type="gramEnd"/>
      <w:r w:rsidRPr="00326650">
        <w:rPr>
          <w:color w:val="000000"/>
          <w:sz w:val="24"/>
          <w:szCs w:val="24"/>
          <w:lang w:eastAsia="ru-RU" w:bidi="ru-RU"/>
        </w:rPr>
        <w:t xml:space="preserve"> с перерывом на обед с 10.30 до 11.30 час.</w:t>
      </w:r>
    </w:p>
    <w:p w:rsidR="00326650" w:rsidRPr="00326650" w:rsidRDefault="00326650" w:rsidP="00326650">
      <w:pPr>
        <w:pStyle w:val="1"/>
        <w:ind w:firstLine="680"/>
        <w:rPr>
          <w:sz w:val="24"/>
          <w:szCs w:val="24"/>
        </w:rPr>
      </w:pPr>
      <w:proofErr w:type="gramStart"/>
      <w:r w:rsidRPr="00326650">
        <w:rPr>
          <w:color w:val="000000"/>
          <w:sz w:val="24"/>
          <w:szCs w:val="24"/>
          <w:lang w:val="en-US" w:bidi="en-US"/>
        </w:rPr>
        <w:t>II</w:t>
      </w:r>
      <w:r w:rsidRPr="00326650">
        <w:rPr>
          <w:color w:val="000000"/>
          <w:sz w:val="24"/>
          <w:szCs w:val="24"/>
          <w:lang w:bidi="en-US"/>
        </w:rPr>
        <w:t xml:space="preserve"> </w:t>
      </w:r>
      <w:r w:rsidRPr="00326650">
        <w:rPr>
          <w:color w:val="000000"/>
          <w:sz w:val="24"/>
          <w:szCs w:val="24"/>
          <w:lang w:eastAsia="ru-RU" w:bidi="ru-RU"/>
        </w:rPr>
        <w:t>смена - 08.00-17.00 час.</w:t>
      </w:r>
      <w:proofErr w:type="gramEnd"/>
      <w:r w:rsidRPr="00326650">
        <w:rPr>
          <w:color w:val="000000"/>
          <w:sz w:val="24"/>
          <w:szCs w:val="24"/>
          <w:lang w:eastAsia="ru-RU" w:bidi="ru-RU"/>
        </w:rPr>
        <w:t xml:space="preserve"> с перерывом на обед с 12.30 до 13.30 час.</w:t>
      </w:r>
    </w:p>
    <w:p w:rsidR="00326650" w:rsidRPr="00326650" w:rsidRDefault="00326650" w:rsidP="00326650">
      <w:pPr>
        <w:pStyle w:val="1"/>
        <w:ind w:firstLine="160"/>
        <w:jc w:val="both"/>
        <w:rPr>
          <w:sz w:val="24"/>
          <w:szCs w:val="24"/>
        </w:rPr>
      </w:pPr>
      <w:r w:rsidRPr="00326650">
        <w:rPr>
          <w:color w:val="000000"/>
          <w:sz w:val="24"/>
          <w:szCs w:val="24"/>
          <w:lang w:eastAsia="ru-RU" w:bidi="ru-RU"/>
        </w:rPr>
        <w:t>Завхоз, машинист по стирке белья с 8.00-17.00 час</w:t>
      </w:r>
      <w:proofErr w:type="gramStart"/>
      <w:r w:rsidRPr="00326650">
        <w:rPr>
          <w:color w:val="000000"/>
          <w:sz w:val="24"/>
          <w:szCs w:val="24"/>
          <w:lang w:eastAsia="ru-RU" w:bidi="ru-RU"/>
        </w:rPr>
        <w:t xml:space="preserve">., </w:t>
      </w:r>
      <w:proofErr w:type="gramEnd"/>
      <w:r w:rsidRPr="00326650">
        <w:rPr>
          <w:color w:val="000000"/>
          <w:sz w:val="24"/>
          <w:szCs w:val="24"/>
          <w:lang w:eastAsia="ru-RU" w:bidi="ru-RU"/>
        </w:rPr>
        <w:t>обед: 12.00 — 13.00;</w:t>
      </w:r>
    </w:p>
    <w:p w:rsidR="00326650" w:rsidRPr="00326650" w:rsidRDefault="00326650" w:rsidP="00326650">
      <w:pPr>
        <w:pStyle w:val="1"/>
        <w:ind w:firstLine="160"/>
        <w:jc w:val="both"/>
        <w:rPr>
          <w:sz w:val="24"/>
          <w:szCs w:val="24"/>
        </w:rPr>
      </w:pPr>
      <w:r w:rsidRPr="00326650">
        <w:rPr>
          <w:color w:val="000000"/>
          <w:sz w:val="24"/>
          <w:szCs w:val="24"/>
          <w:lang w:eastAsia="ru-RU" w:bidi="ru-RU"/>
        </w:rPr>
        <w:t>Младшие воспитатели с 8.00-17.00 час</w:t>
      </w:r>
      <w:proofErr w:type="gramStart"/>
      <w:r w:rsidRPr="00326650">
        <w:rPr>
          <w:color w:val="000000"/>
          <w:sz w:val="24"/>
          <w:szCs w:val="24"/>
          <w:lang w:eastAsia="ru-RU" w:bidi="ru-RU"/>
        </w:rPr>
        <w:t xml:space="preserve">., </w:t>
      </w:r>
      <w:proofErr w:type="gramEnd"/>
      <w:r w:rsidRPr="00326650">
        <w:rPr>
          <w:color w:val="000000"/>
          <w:sz w:val="24"/>
          <w:szCs w:val="24"/>
          <w:lang w:eastAsia="ru-RU" w:bidi="ru-RU"/>
        </w:rPr>
        <w:t>обед: 13.00 — 14.00;</w:t>
      </w:r>
    </w:p>
    <w:p w:rsidR="00326650" w:rsidRPr="00326650" w:rsidRDefault="00326650" w:rsidP="00326650">
      <w:pPr>
        <w:pStyle w:val="1"/>
        <w:ind w:firstLine="160"/>
        <w:jc w:val="both"/>
        <w:rPr>
          <w:sz w:val="24"/>
          <w:szCs w:val="24"/>
        </w:rPr>
      </w:pPr>
      <w:r w:rsidRPr="00326650">
        <w:rPr>
          <w:color w:val="000000"/>
          <w:sz w:val="24"/>
          <w:szCs w:val="24"/>
          <w:lang w:eastAsia="ru-RU" w:bidi="ru-RU"/>
        </w:rPr>
        <w:t>Дворник 06.00-10.00 час</w:t>
      </w:r>
      <w:proofErr w:type="gramStart"/>
      <w:r w:rsidRPr="00326650">
        <w:rPr>
          <w:color w:val="000000"/>
          <w:sz w:val="24"/>
          <w:szCs w:val="24"/>
          <w:lang w:eastAsia="ru-RU" w:bidi="ru-RU"/>
        </w:rPr>
        <w:t xml:space="preserve">., </w:t>
      </w:r>
      <w:proofErr w:type="gramEnd"/>
      <w:r w:rsidRPr="00326650">
        <w:rPr>
          <w:color w:val="000000"/>
          <w:sz w:val="24"/>
          <w:szCs w:val="24"/>
          <w:lang w:eastAsia="ru-RU" w:bidi="ru-RU"/>
        </w:rPr>
        <w:t>и с 15.00 - 19.00</w:t>
      </w:r>
    </w:p>
    <w:p w:rsidR="00326650" w:rsidRPr="00326650" w:rsidRDefault="00326650" w:rsidP="00326650">
      <w:pPr>
        <w:pStyle w:val="1"/>
        <w:ind w:firstLine="160"/>
        <w:jc w:val="both"/>
        <w:rPr>
          <w:sz w:val="24"/>
          <w:szCs w:val="24"/>
        </w:rPr>
      </w:pPr>
      <w:r w:rsidRPr="00326650">
        <w:rPr>
          <w:color w:val="000000"/>
          <w:sz w:val="24"/>
          <w:szCs w:val="24"/>
          <w:lang w:eastAsia="ru-RU" w:bidi="ru-RU"/>
        </w:rPr>
        <w:t>Сторож 06.00-09.00 час</w:t>
      </w:r>
      <w:proofErr w:type="gramStart"/>
      <w:r w:rsidRPr="00326650">
        <w:rPr>
          <w:color w:val="000000"/>
          <w:sz w:val="24"/>
          <w:szCs w:val="24"/>
          <w:lang w:eastAsia="ru-RU" w:bidi="ru-RU"/>
        </w:rPr>
        <w:t xml:space="preserve">., </w:t>
      </w:r>
      <w:proofErr w:type="gramEnd"/>
      <w:r w:rsidRPr="00326650">
        <w:rPr>
          <w:color w:val="000000"/>
          <w:sz w:val="24"/>
          <w:szCs w:val="24"/>
          <w:lang w:eastAsia="ru-RU" w:bidi="ru-RU"/>
        </w:rPr>
        <w:t>и с 17.00- 22.00</w:t>
      </w:r>
    </w:p>
    <w:p w:rsidR="00326650" w:rsidRPr="00326650" w:rsidRDefault="00326650" w:rsidP="00326650">
      <w:pPr>
        <w:pStyle w:val="1"/>
        <w:spacing w:line="276" w:lineRule="auto"/>
        <w:ind w:left="520" w:hanging="360"/>
        <w:jc w:val="both"/>
        <w:rPr>
          <w:sz w:val="24"/>
          <w:szCs w:val="24"/>
        </w:rPr>
      </w:pPr>
      <w:r w:rsidRPr="00326650">
        <w:rPr>
          <w:color w:val="000000"/>
          <w:sz w:val="24"/>
          <w:szCs w:val="24"/>
          <w:lang w:eastAsia="ru-RU" w:bidi="ru-RU"/>
        </w:rPr>
        <w:t>Рабочий по обслуживанию здания, кастелянша - 4-часовой рабочий день с 8.00 - 12.00 час.</w:t>
      </w:r>
    </w:p>
    <w:p w:rsidR="00326650" w:rsidRPr="00326650" w:rsidRDefault="00326650" w:rsidP="00326650">
      <w:pPr>
        <w:pStyle w:val="1"/>
        <w:numPr>
          <w:ilvl w:val="1"/>
          <w:numId w:val="13"/>
        </w:numPr>
        <w:tabs>
          <w:tab w:val="left" w:pos="1246"/>
        </w:tabs>
        <w:ind w:firstLine="720"/>
        <w:jc w:val="both"/>
        <w:rPr>
          <w:sz w:val="24"/>
          <w:szCs w:val="24"/>
        </w:rPr>
      </w:pPr>
      <w:r w:rsidRPr="00326650">
        <w:rPr>
          <w:color w:val="000000"/>
          <w:sz w:val="24"/>
          <w:szCs w:val="24"/>
          <w:lang w:eastAsia="ru-RU" w:bidi="ru-RU"/>
        </w:rPr>
        <w:t>Время начала и окончания работы ДОУ устанавливается в соответствии с Уставом: Начало работы - 7</w:t>
      </w:r>
      <w:r>
        <w:rPr>
          <w:color w:val="000000"/>
          <w:sz w:val="24"/>
          <w:szCs w:val="24"/>
          <w:lang w:eastAsia="ru-RU" w:bidi="ru-RU"/>
        </w:rPr>
        <w:t>.00 окончание работы - 17.0</w:t>
      </w:r>
      <w:r w:rsidRPr="00326650">
        <w:rPr>
          <w:color w:val="000000"/>
          <w:sz w:val="24"/>
          <w:szCs w:val="24"/>
          <w:lang w:eastAsia="ru-RU" w:bidi="ru-RU"/>
        </w:rPr>
        <w:t>0.</w:t>
      </w:r>
    </w:p>
    <w:p w:rsidR="00326650" w:rsidRPr="00326650" w:rsidRDefault="00326650" w:rsidP="00326650">
      <w:pPr>
        <w:pStyle w:val="1"/>
        <w:numPr>
          <w:ilvl w:val="1"/>
          <w:numId w:val="13"/>
        </w:numPr>
        <w:tabs>
          <w:tab w:val="left" w:pos="1242"/>
        </w:tabs>
        <w:ind w:firstLine="720"/>
        <w:jc w:val="both"/>
        <w:rPr>
          <w:sz w:val="24"/>
          <w:szCs w:val="24"/>
        </w:rPr>
      </w:pPr>
      <w:r w:rsidRPr="00326650">
        <w:rPr>
          <w:color w:val="000000"/>
          <w:sz w:val="24"/>
          <w:szCs w:val="24"/>
          <w:lang w:eastAsia="ru-RU" w:bidi="ru-RU"/>
        </w:rPr>
        <w:t xml:space="preserve">Работа в праздничные дни запрещена. Привлечение отдельных работников к </w:t>
      </w:r>
      <w:r w:rsidRPr="00326650">
        <w:rPr>
          <w:color w:val="000000"/>
          <w:sz w:val="24"/>
          <w:szCs w:val="24"/>
          <w:lang w:eastAsia="ru-RU" w:bidi="ru-RU"/>
        </w:rPr>
        <w:lastRenderedPageBreak/>
        <w:t>дежурству в выходные и праздничные дни допускается в исключительных случаях, предусмотренных законодательством, по письменному приказу руководителя ДОУ и с согласия работников.</w:t>
      </w:r>
    </w:p>
    <w:p w:rsidR="00326650" w:rsidRPr="00326650" w:rsidRDefault="00326650" w:rsidP="00326650">
      <w:pPr>
        <w:pStyle w:val="1"/>
        <w:numPr>
          <w:ilvl w:val="1"/>
          <w:numId w:val="13"/>
        </w:numPr>
        <w:tabs>
          <w:tab w:val="left" w:pos="1357"/>
        </w:tabs>
        <w:ind w:firstLine="720"/>
        <w:jc w:val="both"/>
        <w:rPr>
          <w:sz w:val="24"/>
          <w:szCs w:val="24"/>
        </w:rPr>
      </w:pPr>
      <w:r w:rsidRPr="00326650">
        <w:rPr>
          <w:color w:val="000000"/>
          <w:sz w:val="24"/>
          <w:szCs w:val="24"/>
          <w:lang w:eastAsia="ru-RU" w:bidi="ru-RU"/>
        </w:rPr>
        <w:t>Дни отдыха за дежурство или работу' в выходные и праздничные дни предоставляется в порядке, предусмотренном действующим законодательством, в любое время, не совпадающее с очередным отпуском.</w:t>
      </w:r>
    </w:p>
    <w:p w:rsidR="00326650" w:rsidRPr="00326650" w:rsidRDefault="00326650" w:rsidP="00326650">
      <w:pPr>
        <w:pStyle w:val="1"/>
        <w:numPr>
          <w:ilvl w:val="1"/>
          <w:numId w:val="13"/>
        </w:numPr>
        <w:tabs>
          <w:tab w:val="left" w:pos="1362"/>
        </w:tabs>
        <w:ind w:firstLine="720"/>
        <w:jc w:val="both"/>
        <w:rPr>
          <w:sz w:val="24"/>
          <w:szCs w:val="24"/>
        </w:rPr>
      </w:pPr>
      <w:r w:rsidRPr="00326650">
        <w:rPr>
          <w:color w:val="000000"/>
          <w:sz w:val="24"/>
          <w:szCs w:val="24"/>
          <w:lang w:eastAsia="ru-RU" w:bidi="ru-RU"/>
        </w:rPr>
        <w:t>Порядок предоставления ежегодных оплачиваемых отпусков устанавливается с учётом необходимости обеспечения нормальной работы ДОУ и благоприятных условий для отдыха работников, на основании графика отпусков, принимаемого на общем собрании работников ДОУ и утверждённого заведующей ДОУ.</w:t>
      </w:r>
    </w:p>
    <w:p w:rsidR="00326650" w:rsidRPr="00326650" w:rsidRDefault="00326650" w:rsidP="00326650">
      <w:pPr>
        <w:pStyle w:val="1"/>
        <w:ind w:firstLine="720"/>
        <w:jc w:val="both"/>
        <w:rPr>
          <w:sz w:val="24"/>
          <w:szCs w:val="24"/>
        </w:rPr>
      </w:pPr>
      <w:r w:rsidRPr="00326650">
        <w:rPr>
          <w:color w:val="000000"/>
          <w:sz w:val="24"/>
          <w:szCs w:val="24"/>
          <w:lang w:eastAsia="ru-RU" w:bidi="ru-RU"/>
        </w:rPr>
        <w:t>Ежегодный оплачиваемый отпуск составляет:</w:t>
      </w:r>
    </w:p>
    <w:p w:rsidR="00326650" w:rsidRPr="00326650" w:rsidRDefault="00326650" w:rsidP="00326650">
      <w:pPr>
        <w:pStyle w:val="1"/>
        <w:ind w:firstLine="720"/>
        <w:jc w:val="both"/>
        <w:rPr>
          <w:sz w:val="24"/>
          <w:szCs w:val="24"/>
        </w:rPr>
      </w:pPr>
      <w:r w:rsidRPr="00326650">
        <w:rPr>
          <w:color w:val="000000"/>
          <w:sz w:val="24"/>
          <w:szCs w:val="24"/>
          <w:lang w:eastAsia="ru-RU" w:bidi="ru-RU"/>
        </w:rPr>
        <w:t xml:space="preserve">Педагогический персонал — 42 </w:t>
      </w:r>
      <w:proofErr w:type="gramStart"/>
      <w:r w:rsidRPr="00326650">
        <w:rPr>
          <w:color w:val="000000"/>
          <w:sz w:val="24"/>
          <w:szCs w:val="24"/>
          <w:lang w:eastAsia="ru-RU" w:bidi="ru-RU"/>
        </w:rPr>
        <w:t>календарных</w:t>
      </w:r>
      <w:proofErr w:type="gramEnd"/>
      <w:r w:rsidRPr="00326650">
        <w:rPr>
          <w:color w:val="000000"/>
          <w:sz w:val="24"/>
          <w:szCs w:val="24"/>
          <w:lang w:eastAsia="ru-RU" w:bidi="ru-RU"/>
        </w:rPr>
        <w:t xml:space="preserve"> дня.</w:t>
      </w:r>
    </w:p>
    <w:p w:rsidR="00326650" w:rsidRPr="00326650" w:rsidRDefault="00326650" w:rsidP="00326650">
      <w:pPr>
        <w:pStyle w:val="1"/>
        <w:ind w:firstLine="720"/>
        <w:jc w:val="both"/>
        <w:rPr>
          <w:sz w:val="24"/>
          <w:szCs w:val="24"/>
        </w:rPr>
      </w:pPr>
      <w:r w:rsidRPr="00326650">
        <w:rPr>
          <w:color w:val="000000"/>
          <w:sz w:val="24"/>
          <w:szCs w:val="24"/>
          <w:lang w:eastAsia="ru-RU" w:bidi="ru-RU"/>
        </w:rPr>
        <w:t>Обслуживающий персонал - 28 календарных дней.</w:t>
      </w:r>
    </w:p>
    <w:p w:rsidR="00326650" w:rsidRPr="00326650" w:rsidRDefault="00326650" w:rsidP="00326650">
      <w:pPr>
        <w:pStyle w:val="1"/>
        <w:numPr>
          <w:ilvl w:val="1"/>
          <w:numId w:val="13"/>
        </w:numPr>
        <w:tabs>
          <w:tab w:val="left" w:pos="1357"/>
        </w:tabs>
        <w:ind w:firstLine="720"/>
        <w:jc w:val="both"/>
        <w:rPr>
          <w:sz w:val="24"/>
          <w:szCs w:val="24"/>
        </w:rPr>
      </w:pPr>
      <w:r w:rsidRPr="00326650">
        <w:rPr>
          <w:color w:val="000000"/>
          <w:sz w:val="24"/>
          <w:szCs w:val="24"/>
          <w:lang w:eastAsia="ru-RU" w:bidi="ru-RU"/>
        </w:rPr>
        <w:t>Предоставление отпуска заведующему ДОУ оформляется распоряжением начальника отдела образования и воспитания Администрации района, другим работникам</w:t>
      </w:r>
    </w:p>
    <w:p w:rsidR="00326650" w:rsidRPr="00326650" w:rsidRDefault="00326650" w:rsidP="00326650">
      <w:pPr>
        <w:pStyle w:val="1"/>
        <w:ind w:firstLine="0"/>
        <w:jc w:val="both"/>
        <w:rPr>
          <w:sz w:val="24"/>
          <w:szCs w:val="24"/>
        </w:rPr>
      </w:pPr>
      <w:r w:rsidRPr="00326650">
        <w:rPr>
          <w:color w:val="000000"/>
          <w:sz w:val="24"/>
          <w:szCs w:val="24"/>
          <w:lang w:eastAsia="ru-RU" w:bidi="ru-RU"/>
        </w:rPr>
        <w:t>- приказом заведующего ДОУ.</w:t>
      </w:r>
    </w:p>
    <w:p w:rsidR="00326650" w:rsidRPr="00326650" w:rsidRDefault="00326650" w:rsidP="00326650">
      <w:pPr>
        <w:pStyle w:val="1"/>
        <w:numPr>
          <w:ilvl w:val="1"/>
          <w:numId w:val="13"/>
        </w:numPr>
        <w:tabs>
          <w:tab w:val="left" w:pos="1901"/>
        </w:tabs>
        <w:ind w:firstLine="720"/>
        <w:jc w:val="both"/>
        <w:rPr>
          <w:sz w:val="24"/>
          <w:szCs w:val="24"/>
        </w:rPr>
      </w:pPr>
      <w:r w:rsidRPr="00326650">
        <w:rPr>
          <w:color w:val="000000"/>
          <w:sz w:val="24"/>
          <w:szCs w:val="24"/>
          <w:lang w:eastAsia="ru-RU" w:bidi="ru-RU"/>
        </w:rPr>
        <w:t>Педагогическим и другим работникам ДОУ запрещается:</w:t>
      </w:r>
    </w:p>
    <w:p w:rsidR="00326650" w:rsidRPr="00326650" w:rsidRDefault="00326650" w:rsidP="00326650">
      <w:pPr>
        <w:pStyle w:val="1"/>
        <w:numPr>
          <w:ilvl w:val="0"/>
          <w:numId w:val="15"/>
        </w:numPr>
        <w:tabs>
          <w:tab w:val="left" w:pos="946"/>
        </w:tabs>
        <w:ind w:firstLine="720"/>
        <w:jc w:val="both"/>
        <w:rPr>
          <w:sz w:val="24"/>
          <w:szCs w:val="24"/>
        </w:rPr>
      </w:pPr>
      <w:r w:rsidRPr="00326650">
        <w:rPr>
          <w:color w:val="000000"/>
          <w:sz w:val="24"/>
          <w:szCs w:val="24"/>
          <w:lang w:eastAsia="ru-RU" w:bidi="ru-RU"/>
        </w:rPr>
        <w:t xml:space="preserve">изменять по своему усмотрению коллективные формы работы с детьми, заменять друг друга без </w:t>
      </w:r>
      <w:proofErr w:type="gramStart"/>
      <w:r w:rsidRPr="00326650">
        <w:rPr>
          <w:color w:val="000000"/>
          <w:sz w:val="24"/>
          <w:szCs w:val="24"/>
          <w:lang w:eastAsia="ru-RU" w:bidi="ru-RU"/>
        </w:rPr>
        <w:t>ведома</w:t>
      </w:r>
      <w:proofErr w:type="gramEnd"/>
      <w:r w:rsidRPr="00326650">
        <w:rPr>
          <w:color w:val="000000"/>
          <w:sz w:val="24"/>
          <w:szCs w:val="24"/>
          <w:lang w:eastAsia="ru-RU" w:bidi="ru-RU"/>
        </w:rPr>
        <w:t xml:space="preserve"> руководства ДОУ;</w:t>
      </w:r>
    </w:p>
    <w:p w:rsidR="00326650" w:rsidRPr="00326650" w:rsidRDefault="00326650" w:rsidP="00326650">
      <w:pPr>
        <w:pStyle w:val="1"/>
        <w:numPr>
          <w:ilvl w:val="0"/>
          <w:numId w:val="15"/>
        </w:numPr>
        <w:tabs>
          <w:tab w:val="left" w:pos="946"/>
        </w:tabs>
        <w:ind w:firstLine="720"/>
        <w:jc w:val="both"/>
        <w:rPr>
          <w:sz w:val="24"/>
          <w:szCs w:val="24"/>
        </w:rPr>
      </w:pPr>
      <w:r w:rsidRPr="00326650">
        <w:rPr>
          <w:color w:val="000000"/>
          <w:sz w:val="24"/>
          <w:szCs w:val="24"/>
          <w:lang w:eastAsia="ru-RU" w:bidi="ru-RU"/>
        </w:rPr>
        <w:t>отменять, удлинять или сокращать продолжительность непосредственной образовательной и организованной совместной деятельности;</w:t>
      </w:r>
    </w:p>
    <w:p w:rsidR="00326650" w:rsidRPr="00326650" w:rsidRDefault="00326650" w:rsidP="00326650">
      <w:pPr>
        <w:pStyle w:val="1"/>
        <w:numPr>
          <w:ilvl w:val="0"/>
          <w:numId w:val="15"/>
        </w:numPr>
        <w:tabs>
          <w:tab w:val="left" w:pos="946"/>
        </w:tabs>
        <w:ind w:firstLine="720"/>
        <w:jc w:val="both"/>
        <w:rPr>
          <w:sz w:val="24"/>
          <w:szCs w:val="24"/>
        </w:rPr>
      </w:pPr>
      <w:r w:rsidRPr="00326650">
        <w:rPr>
          <w:color w:val="000000"/>
          <w:sz w:val="24"/>
          <w:szCs w:val="24"/>
          <w:lang w:eastAsia="ru-RU" w:bidi="ru-RU"/>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326650" w:rsidRPr="00326650" w:rsidRDefault="00326650" w:rsidP="00326650">
      <w:pPr>
        <w:pStyle w:val="1"/>
        <w:numPr>
          <w:ilvl w:val="1"/>
          <w:numId w:val="13"/>
        </w:numPr>
        <w:tabs>
          <w:tab w:val="left" w:pos="1322"/>
        </w:tabs>
        <w:ind w:firstLine="720"/>
        <w:jc w:val="both"/>
        <w:rPr>
          <w:sz w:val="24"/>
          <w:szCs w:val="24"/>
        </w:rPr>
      </w:pPr>
      <w:r w:rsidRPr="00326650">
        <w:rPr>
          <w:color w:val="000000"/>
          <w:sz w:val="24"/>
          <w:szCs w:val="24"/>
          <w:lang w:eastAsia="ru-RU" w:bidi="ru-RU"/>
        </w:rPr>
        <w:t>Посторонние лица могут присутствовать в группе только с разрешения заведующего и его заместителей. Вход в группу после начала непосредственной образовательной деятельности разрешается только заведующему ДОУ.</w:t>
      </w:r>
    </w:p>
    <w:p w:rsidR="00326650" w:rsidRPr="00326650" w:rsidRDefault="00326650" w:rsidP="00326650">
      <w:pPr>
        <w:pStyle w:val="1"/>
        <w:numPr>
          <w:ilvl w:val="1"/>
          <w:numId w:val="13"/>
        </w:numPr>
        <w:tabs>
          <w:tab w:val="left" w:pos="1318"/>
        </w:tabs>
        <w:ind w:firstLine="720"/>
        <w:jc w:val="both"/>
        <w:rPr>
          <w:sz w:val="24"/>
          <w:szCs w:val="24"/>
        </w:rPr>
      </w:pPr>
      <w:r w:rsidRPr="00326650">
        <w:rPr>
          <w:color w:val="000000"/>
          <w:sz w:val="24"/>
          <w:szCs w:val="24"/>
          <w:lang w:eastAsia="ru-RU" w:bidi="ru-RU"/>
        </w:rPr>
        <w:t xml:space="preserve">Уход в рабочее время по служебным делам и по другим уважительным причинам сотрудникам ДОУ допускается только с разрешения заведующего ДОУ с отметкой в особой тетради с указанием куда, по </w:t>
      </w:r>
      <w:proofErr w:type="gramStart"/>
      <w:r w:rsidRPr="00326650">
        <w:rPr>
          <w:color w:val="000000"/>
          <w:sz w:val="24"/>
          <w:szCs w:val="24"/>
          <w:lang w:eastAsia="ru-RU" w:bidi="ru-RU"/>
        </w:rPr>
        <w:t>какому</w:t>
      </w:r>
      <w:proofErr w:type="gramEnd"/>
      <w:r w:rsidRPr="00326650">
        <w:rPr>
          <w:color w:val="000000"/>
          <w:sz w:val="24"/>
          <w:szCs w:val="24"/>
          <w:lang w:eastAsia="ru-RU" w:bidi="ru-RU"/>
        </w:rPr>
        <w:t xml:space="preserve"> делу и на </w:t>
      </w:r>
      <w:proofErr w:type="gramStart"/>
      <w:r w:rsidRPr="00326650">
        <w:rPr>
          <w:color w:val="000000"/>
          <w:sz w:val="24"/>
          <w:szCs w:val="24"/>
          <w:lang w:eastAsia="ru-RU" w:bidi="ru-RU"/>
        </w:rPr>
        <w:t>какой</w:t>
      </w:r>
      <w:proofErr w:type="gramEnd"/>
      <w:r w:rsidRPr="00326650">
        <w:rPr>
          <w:color w:val="000000"/>
          <w:sz w:val="24"/>
          <w:szCs w:val="24"/>
          <w:lang w:eastAsia="ru-RU" w:bidi="ru-RU"/>
        </w:rPr>
        <w:t xml:space="preserve"> срок уходит. По возвращении также делается отметка в этой тетради.</w:t>
      </w:r>
    </w:p>
    <w:p w:rsidR="00326650" w:rsidRPr="00326650" w:rsidRDefault="00326650" w:rsidP="00326650">
      <w:pPr>
        <w:pStyle w:val="1"/>
        <w:numPr>
          <w:ilvl w:val="1"/>
          <w:numId w:val="13"/>
        </w:numPr>
        <w:tabs>
          <w:tab w:val="left" w:pos="1901"/>
        </w:tabs>
        <w:ind w:firstLine="720"/>
        <w:jc w:val="both"/>
        <w:rPr>
          <w:sz w:val="24"/>
          <w:szCs w:val="24"/>
        </w:rPr>
      </w:pPr>
      <w:r w:rsidRPr="00326650">
        <w:rPr>
          <w:color w:val="000000"/>
          <w:sz w:val="24"/>
          <w:szCs w:val="24"/>
          <w:lang w:eastAsia="ru-RU" w:bidi="ru-RU"/>
        </w:rPr>
        <w:t>Работнику ДОУ запрещается оставлять свою работу до прихода сменяющего.</w:t>
      </w:r>
    </w:p>
    <w:p w:rsidR="00326650" w:rsidRPr="00326650" w:rsidRDefault="00326650" w:rsidP="00326650">
      <w:pPr>
        <w:pStyle w:val="1"/>
        <w:numPr>
          <w:ilvl w:val="1"/>
          <w:numId w:val="13"/>
        </w:numPr>
        <w:tabs>
          <w:tab w:val="left" w:pos="1322"/>
        </w:tabs>
        <w:ind w:firstLine="720"/>
        <w:jc w:val="both"/>
        <w:rPr>
          <w:sz w:val="24"/>
          <w:szCs w:val="24"/>
        </w:rPr>
      </w:pPr>
      <w:r w:rsidRPr="00326650">
        <w:rPr>
          <w:color w:val="000000"/>
          <w:sz w:val="24"/>
          <w:szCs w:val="24"/>
          <w:lang w:eastAsia="ru-RU" w:bidi="ru-RU"/>
        </w:rPr>
        <w:t>В случае неявки сменяющего работник должен поставить в известность заведующего ДОУ, который принимает меры по его замене.</w:t>
      </w:r>
    </w:p>
    <w:p w:rsidR="00326650" w:rsidRPr="00326650" w:rsidRDefault="00326650" w:rsidP="00326650">
      <w:pPr>
        <w:pStyle w:val="1"/>
        <w:numPr>
          <w:ilvl w:val="1"/>
          <w:numId w:val="13"/>
        </w:numPr>
        <w:tabs>
          <w:tab w:val="left" w:pos="1318"/>
        </w:tabs>
        <w:ind w:firstLine="720"/>
        <w:jc w:val="both"/>
        <w:rPr>
          <w:sz w:val="24"/>
          <w:szCs w:val="24"/>
        </w:rPr>
      </w:pPr>
      <w:r w:rsidRPr="00326650">
        <w:rPr>
          <w:color w:val="000000"/>
          <w:sz w:val="24"/>
          <w:szCs w:val="24"/>
          <w:lang w:eastAsia="ru-RU" w:bidi="ru-RU"/>
        </w:rPr>
        <w:t>В случае</w:t>
      </w:r>
      <w:proofErr w:type="gramStart"/>
      <w:r w:rsidRPr="00326650">
        <w:rPr>
          <w:color w:val="000000"/>
          <w:sz w:val="24"/>
          <w:szCs w:val="24"/>
          <w:lang w:eastAsia="ru-RU" w:bidi="ru-RU"/>
        </w:rPr>
        <w:t>,</w:t>
      </w:r>
      <w:proofErr w:type="gramEnd"/>
      <w:r w:rsidRPr="00326650">
        <w:rPr>
          <w:color w:val="000000"/>
          <w:sz w:val="24"/>
          <w:szCs w:val="24"/>
          <w:lang w:eastAsia="ru-RU" w:bidi="ru-RU"/>
        </w:rPr>
        <w:t xml:space="preserve"> если работник не может явиться на работу но уважительной причине, он обязан известить об этом администрацию с последующим предоставлением оправдательных документов.</w:t>
      </w:r>
    </w:p>
    <w:p w:rsidR="00326650" w:rsidRPr="00326650" w:rsidRDefault="00326650" w:rsidP="00326650">
      <w:pPr>
        <w:pStyle w:val="1"/>
        <w:numPr>
          <w:ilvl w:val="1"/>
          <w:numId w:val="13"/>
        </w:numPr>
        <w:tabs>
          <w:tab w:val="left" w:pos="1327"/>
        </w:tabs>
        <w:ind w:firstLine="720"/>
        <w:jc w:val="both"/>
        <w:rPr>
          <w:sz w:val="24"/>
          <w:szCs w:val="24"/>
        </w:rPr>
      </w:pPr>
      <w:r w:rsidRPr="00326650">
        <w:rPr>
          <w:color w:val="000000"/>
          <w:sz w:val="24"/>
          <w:szCs w:val="24"/>
          <w:lang w:eastAsia="ru-RU" w:bidi="ru-RU"/>
        </w:rPr>
        <w:t>Изменение графика работы и временная замена одного сотрудника другим без разрешения заведующего ДОУ не допускается.</w:t>
      </w:r>
    </w:p>
    <w:p w:rsidR="00326650" w:rsidRPr="00326650" w:rsidRDefault="00326650" w:rsidP="00326650">
      <w:pPr>
        <w:pStyle w:val="1"/>
        <w:ind w:firstLine="720"/>
        <w:jc w:val="both"/>
        <w:rPr>
          <w:sz w:val="24"/>
          <w:szCs w:val="24"/>
        </w:rPr>
      </w:pPr>
      <w:r w:rsidRPr="00326650">
        <w:rPr>
          <w:color w:val="000000"/>
          <w:sz w:val="24"/>
          <w:szCs w:val="24"/>
          <w:lang w:eastAsia="ru-RU" w:bidi="ru-RU"/>
        </w:rPr>
        <w:t>Запрещается в рабочее время:</w:t>
      </w:r>
    </w:p>
    <w:p w:rsidR="00326650" w:rsidRPr="00326650" w:rsidRDefault="00326650" w:rsidP="00326650">
      <w:pPr>
        <w:pStyle w:val="1"/>
        <w:numPr>
          <w:ilvl w:val="0"/>
          <w:numId w:val="16"/>
        </w:numPr>
        <w:tabs>
          <w:tab w:val="left" w:pos="946"/>
        </w:tabs>
        <w:ind w:firstLine="720"/>
        <w:jc w:val="both"/>
        <w:rPr>
          <w:sz w:val="24"/>
          <w:szCs w:val="24"/>
        </w:rPr>
      </w:pPr>
      <w:r w:rsidRPr="00326650">
        <w:rPr>
          <w:color w:val="000000"/>
          <w:sz w:val="24"/>
          <w:szCs w:val="24"/>
          <w:lang w:eastAsia="ru-RU" w:bidi="ru-RU"/>
        </w:rPr>
        <w:t>отвлекать работников ДОУ от их непосредственной работы, вызывать или снимать их с работы для выполнения общественных обязанностей;</w:t>
      </w:r>
    </w:p>
    <w:p w:rsidR="00326650" w:rsidRPr="00326650" w:rsidRDefault="00326650" w:rsidP="00326650">
      <w:pPr>
        <w:pStyle w:val="1"/>
        <w:numPr>
          <w:ilvl w:val="0"/>
          <w:numId w:val="16"/>
        </w:numPr>
        <w:tabs>
          <w:tab w:val="left" w:pos="1661"/>
        </w:tabs>
        <w:ind w:firstLine="720"/>
        <w:jc w:val="both"/>
        <w:rPr>
          <w:sz w:val="24"/>
          <w:szCs w:val="24"/>
        </w:rPr>
      </w:pPr>
      <w:r w:rsidRPr="00326650">
        <w:rPr>
          <w:color w:val="000000"/>
          <w:sz w:val="24"/>
          <w:szCs w:val="24"/>
          <w:lang w:eastAsia="ru-RU" w:bidi="ru-RU"/>
        </w:rPr>
        <w:t>созывать всякого рода собрания и совещания;</w:t>
      </w:r>
    </w:p>
    <w:p w:rsidR="00326650" w:rsidRPr="00326650" w:rsidRDefault="00326650" w:rsidP="00326650">
      <w:pPr>
        <w:pStyle w:val="1"/>
        <w:numPr>
          <w:ilvl w:val="0"/>
          <w:numId w:val="16"/>
        </w:numPr>
        <w:tabs>
          <w:tab w:val="left" w:pos="946"/>
        </w:tabs>
        <w:ind w:firstLine="720"/>
        <w:jc w:val="both"/>
        <w:rPr>
          <w:sz w:val="24"/>
          <w:szCs w:val="24"/>
        </w:rPr>
      </w:pPr>
      <w:r w:rsidRPr="00326650">
        <w:rPr>
          <w:color w:val="000000"/>
          <w:sz w:val="24"/>
          <w:szCs w:val="24"/>
          <w:lang w:eastAsia="ru-RU" w:bidi="ru-RU"/>
        </w:rPr>
        <w:t>во время совместной деятельности воспитателя с детьми никто не имеет права делать ему замечания по поводу его работы;</w:t>
      </w:r>
    </w:p>
    <w:p w:rsidR="00326650" w:rsidRPr="00326650" w:rsidRDefault="00326650" w:rsidP="00326650">
      <w:pPr>
        <w:pStyle w:val="1"/>
        <w:numPr>
          <w:ilvl w:val="0"/>
          <w:numId w:val="16"/>
        </w:numPr>
        <w:tabs>
          <w:tab w:val="left" w:pos="946"/>
        </w:tabs>
        <w:ind w:firstLine="720"/>
        <w:jc w:val="both"/>
        <w:rPr>
          <w:sz w:val="24"/>
          <w:szCs w:val="24"/>
        </w:rPr>
      </w:pPr>
      <w:r w:rsidRPr="00326650">
        <w:rPr>
          <w:color w:val="000000"/>
          <w:sz w:val="24"/>
          <w:szCs w:val="24"/>
          <w:lang w:eastAsia="ru-RU" w:bidi="ru-RU"/>
        </w:rPr>
        <w:t>входить в группу во время совместной деятельности с детьми разрешается только заведующему ДОУ или специалисту отдела образованием, проверяющим работу воспитателя;</w:t>
      </w:r>
    </w:p>
    <w:p w:rsidR="00326650" w:rsidRPr="00326650" w:rsidRDefault="00326650" w:rsidP="00326650">
      <w:pPr>
        <w:pStyle w:val="1"/>
        <w:numPr>
          <w:ilvl w:val="0"/>
          <w:numId w:val="16"/>
        </w:numPr>
        <w:tabs>
          <w:tab w:val="left" w:pos="1661"/>
        </w:tabs>
        <w:ind w:firstLine="720"/>
        <w:jc w:val="both"/>
        <w:rPr>
          <w:sz w:val="24"/>
          <w:szCs w:val="24"/>
        </w:rPr>
      </w:pPr>
      <w:r w:rsidRPr="00326650">
        <w:rPr>
          <w:color w:val="000000"/>
          <w:sz w:val="24"/>
          <w:szCs w:val="24"/>
          <w:lang w:eastAsia="ru-RU" w:bidi="ru-RU"/>
        </w:rPr>
        <w:t>удалять детей с занятий.</w:t>
      </w:r>
    </w:p>
    <w:p w:rsidR="00326650" w:rsidRPr="00326650" w:rsidRDefault="00326650" w:rsidP="00326650">
      <w:pPr>
        <w:pStyle w:val="30"/>
        <w:keepNext/>
        <w:keepLines/>
        <w:numPr>
          <w:ilvl w:val="0"/>
          <w:numId w:val="17"/>
        </w:numPr>
        <w:tabs>
          <w:tab w:val="left" w:pos="1030"/>
        </w:tabs>
        <w:jc w:val="both"/>
        <w:rPr>
          <w:sz w:val="24"/>
          <w:szCs w:val="24"/>
        </w:rPr>
      </w:pPr>
      <w:bookmarkStart w:id="14" w:name="bookmark26"/>
      <w:r w:rsidRPr="00326650">
        <w:rPr>
          <w:color w:val="000000"/>
          <w:sz w:val="24"/>
          <w:szCs w:val="24"/>
          <w:lang w:eastAsia="ru-RU" w:bidi="ru-RU"/>
        </w:rPr>
        <w:t>Поощрение за успехи в работе.</w:t>
      </w:r>
      <w:bookmarkEnd w:id="14"/>
    </w:p>
    <w:p w:rsidR="00326650" w:rsidRPr="00326650" w:rsidRDefault="00326650" w:rsidP="00326650">
      <w:pPr>
        <w:pStyle w:val="1"/>
        <w:numPr>
          <w:ilvl w:val="1"/>
          <w:numId w:val="17"/>
        </w:numPr>
        <w:tabs>
          <w:tab w:val="left" w:pos="1198"/>
        </w:tabs>
        <w:ind w:firstLine="720"/>
        <w:jc w:val="both"/>
        <w:rPr>
          <w:sz w:val="24"/>
          <w:szCs w:val="24"/>
        </w:rPr>
      </w:pPr>
      <w:proofErr w:type="gramStart"/>
      <w:r w:rsidRPr="00326650">
        <w:rPr>
          <w:color w:val="000000"/>
          <w:sz w:val="24"/>
          <w:szCs w:val="24"/>
          <w:lang w:eastAsia="ru-RU" w:bidi="ru-RU"/>
        </w:rPr>
        <w:t xml:space="preserve">За высокие показатели, качество образовательной деятельности, работу, не </w:t>
      </w:r>
      <w:r w:rsidRPr="00326650">
        <w:rPr>
          <w:color w:val="000000"/>
          <w:sz w:val="24"/>
          <w:szCs w:val="24"/>
          <w:lang w:eastAsia="ru-RU" w:bidi="ru-RU"/>
        </w:rPr>
        <w:lastRenderedPageBreak/>
        <w:t>входящую в крут основных обязанностей, ведение инновационной деятельности применяются стимулирующие выплаты, оговорённые в трудовом договоре и в Положении о стимулирующих выплатах.</w:t>
      </w:r>
      <w:proofErr w:type="gramEnd"/>
    </w:p>
    <w:p w:rsidR="00326650" w:rsidRPr="00326650" w:rsidRDefault="00326650" w:rsidP="00326650">
      <w:pPr>
        <w:pStyle w:val="1"/>
        <w:numPr>
          <w:ilvl w:val="1"/>
          <w:numId w:val="17"/>
        </w:numPr>
        <w:tabs>
          <w:tab w:val="left" w:pos="1198"/>
        </w:tabs>
        <w:ind w:firstLine="720"/>
        <w:jc w:val="both"/>
        <w:rPr>
          <w:sz w:val="24"/>
          <w:szCs w:val="24"/>
        </w:rPr>
      </w:pPr>
      <w:r w:rsidRPr="00326650">
        <w:rPr>
          <w:color w:val="000000"/>
          <w:sz w:val="24"/>
          <w:szCs w:val="24"/>
          <w:lang w:eastAsia="ru-RU" w:bidi="ru-RU"/>
        </w:rPr>
        <w:t>В ДОУ могут применяться и другие ведомственные и государственные поощрения,</w:t>
      </w:r>
    </w:p>
    <w:p w:rsidR="00326650" w:rsidRPr="00326650" w:rsidRDefault="00326650" w:rsidP="00326650">
      <w:pPr>
        <w:pStyle w:val="1"/>
        <w:numPr>
          <w:ilvl w:val="0"/>
          <w:numId w:val="18"/>
        </w:numPr>
        <w:tabs>
          <w:tab w:val="left" w:pos="946"/>
        </w:tabs>
        <w:ind w:firstLine="720"/>
        <w:jc w:val="both"/>
        <w:rPr>
          <w:sz w:val="24"/>
          <w:szCs w:val="24"/>
        </w:rPr>
      </w:pPr>
      <w:r w:rsidRPr="00326650">
        <w:rPr>
          <w:color w:val="000000"/>
          <w:sz w:val="24"/>
          <w:szCs w:val="24"/>
          <w:lang w:eastAsia="ru-RU" w:bidi="ru-RU"/>
        </w:rPr>
        <w:t>за особые заслуги работники ДОУ представляются для награждения правительственными наградами, установленными для работников образования и присвоения почётных званий.</w:t>
      </w:r>
    </w:p>
    <w:p w:rsidR="00326650" w:rsidRPr="00326650" w:rsidRDefault="00326650" w:rsidP="00326650">
      <w:pPr>
        <w:pStyle w:val="1"/>
        <w:numPr>
          <w:ilvl w:val="0"/>
          <w:numId w:val="18"/>
        </w:numPr>
        <w:tabs>
          <w:tab w:val="left" w:pos="946"/>
        </w:tabs>
        <w:ind w:firstLine="720"/>
        <w:jc w:val="both"/>
        <w:rPr>
          <w:sz w:val="24"/>
          <w:szCs w:val="24"/>
        </w:rPr>
      </w:pPr>
      <w:r w:rsidRPr="00326650">
        <w:rPr>
          <w:color w:val="000000"/>
          <w:sz w:val="24"/>
          <w:szCs w:val="24"/>
          <w:lang w:eastAsia="ru-RU" w:bidi="ru-RU"/>
        </w:rPr>
        <w:t>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326650" w:rsidRPr="00326650" w:rsidRDefault="00326650" w:rsidP="00326650">
      <w:pPr>
        <w:pStyle w:val="1"/>
        <w:numPr>
          <w:ilvl w:val="0"/>
          <w:numId w:val="18"/>
        </w:numPr>
        <w:tabs>
          <w:tab w:val="left" w:pos="946"/>
        </w:tabs>
        <w:ind w:firstLine="720"/>
        <w:jc w:val="both"/>
        <w:rPr>
          <w:sz w:val="24"/>
          <w:szCs w:val="24"/>
        </w:rPr>
      </w:pPr>
      <w:r w:rsidRPr="00326650">
        <w:rPr>
          <w:color w:val="000000"/>
          <w:sz w:val="24"/>
          <w:szCs w:val="24"/>
          <w:lang w:eastAsia="ru-RU" w:bidi="ru-RU"/>
        </w:rPr>
        <w:t>при применении морального и материального поощрения, при предоставлении работников к государственным наградам и почётным званиям учитывается мнение трудового коллектива.</w:t>
      </w:r>
    </w:p>
    <w:p w:rsidR="00326650" w:rsidRPr="00326650" w:rsidRDefault="00326650" w:rsidP="00326650">
      <w:pPr>
        <w:pStyle w:val="30"/>
        <w:keepNext/>
        <w:keepLines/>
        <w:numPr>
          <w:ilvl w:val="0"/>
          <w:numId w:val="17"/>
        </w:numPr>
        <w:tabs>
          <w:tab w:val="left" w:pos="1030"/>
        </w:tabs>
        <w:jc w:val="both"/>
        <w:rPr>
          <w:sz w:val="24"/>
          <w:szCs w:val="24"/>
        </w:rPr>
      </w:pPr>
      <w:bookmarkStart w:id="15" w:name="bookmark28"/>
      <w:r w:rsidRPr="00326650">
        <w:rPr>
          <w:color w:val="000000"/>
          <w:sz w:val="24"/>
          <w:szCs w:val="24"/>
          <w:lang w:eastAsia="ru-RU" w:bidi="ru-RU"/>
        </w:rPr>
        <w:t>Ответственность за нарушение трудовой дисциплины.</w:t>
      </w:r>
      <w:bookmarkEnd w:id="15"/>
    </w:p>
    <w:p w:rsidR="00326650" w:rsidRPr="00326650" w:rsidRDefault="00326650" w:rsidP="00326650">
      <w:pPr>
        <w:pStyle w:val="1"/>
        <w:numPr>
          <w:ilvl w:val="1"/>
          <w:numId w:val="17"/>
        </w:numPr>
        <w:tabs>
          <w:tab w:val="left" w:pos="1202"/>
        </w:tabs>
        <w:ind w:firstLine="720"/>
        <w:jc w:val="both"/>
        <w:rPr>
          <w:sz w:val="24"/>
          <w:szCs w:val="24"/>
        </w:rPr>
      </w:pPr>
      <w:r w:rsidRPr="00326650">
        <w:rPr>
          <w:color w:val="000000"/>
          <w:sz w:val="24"/>
          <w:szCs w:val="24"/>
          <w:lang w:eastAsia="ru-RU" w:bidi="ru-RU"/>
        </w:rPr>
        <w:t>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ДОУ, данными Правилами, должностными инструкциями, влечёт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326650" w:rsidRPr="00326650" w:rsidRDefault="00326650" w:rsidP="00326650">
      <w:pPr>
        <w:pStyle w:val="1"/>
        <w:numPr>
          <w:ilvl w:val="1"/>
          <w:numId w:val="17"/>
        </w:numPr>
        <w:tabs>
          <w:tab w:val="left" w:pos="1233"/>
        </w:tabs>
        <w:ind w:firstLine="720"/>
        <w:jc w:val="both"/>
        <w:rPr>
          <w:sz w:val="24"/>
          <w:szCs w:val="24"/>
        </w:rPr>
      </w:pPr>
      <w:r w:rsidRPr="00326650">
        <w:rPr>
          <w:color w:val="000000"/>
          <w:sz w:val="24"/>
          <w:szCs w:val="24"/>
          <w:lang w:eastAsia="ru-RU" w:bidi="ru-RU"/>
        </w:rPr>
        <w:t>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326650" w:rsidRPr="00326650" w:rsidRDefault="00326650" w:rsidP="00326650">
      <w:pPr>
        <w:pStyle w:val="1"/>
        <w:numPr>
          <w:ilvl w:val="0"/>
          <w:numId w:val="19"/>
        </w:numPr>
        <w:tabs>
          <w:tab w:val="left" w:pos="922"/>
        </w:tabs>
        <w:ind w:firstLine="720"/>
        <w:jc w:val="both"/>
        <w:rPr>
          <w:sz w:val="24"/>
          <w:szCs w:val="24"/>
        </w:rPr>
      </w:pPr>
      <w:r w:rsidRPr="00326650">
        <w:rPr>
          <w:color w:val="000000"/>
          <w:sz w:val="24"/>
          <w:szCs w:val="24"/>
          <w:lang w:eastAsia="ru-RU" w:bidi="ru-RU"/>
        </w:rPr>
        <w:t>сокращение или лишение стимулирующих выплат;</w:t>
      </w:r>
    </w:p>
    <w:p w:rsidR="00326650" w:rsidRPr="00326650" w:rsidRDefault="00326650" w:rsidP="00326650">
      <w:pPr>
        <w:pStyle w:val="1"/>
        <w:numPr>
          <w:ilvl w:val="0"/>
          <w:numId w:val="19"/>
        </w:numPr>
        <w:tabs>
          <w:tab w:val="left" w:pos="922"/>
        </w:tabs>
        <w:ind w:firstLine="720"/>
        <w:jc w:val="both"/>
        <w:rPr>
          <w:sz w:val="24"/>
          <w:szCs w:val="24"/>
        </w:rPr>
      </w:pPr>
      <w:r w:rsidRPr="00326650">
        <w:rPr>
          <w:color w:val="000000"/>
          <w:sz w:val="24"/>
          <w:szCs w:val="24"/>
          <w:lang w:eastAsia="ru-RU" w:bidi="ru-RU"/>
        </w:rPr>
        <w:t>увольнение по соответствующим основаниям.</w:t>
      </w:r>
    </w:p>
    <w:p w:rsidR="00326650" w:rsidRPr="00326650" w:rsidRDefault="00326650" w:rsidP="00326650">
      <w:pPr>
        <w:pStyle w:val="1"/>
        <w:numPr>
          <w:ilvl w:val="1"/>
          <w:numId w:val="17"/>
        </w:numPr>
        <w:tabs>
          <w:tab w:val="left" w:pos="1233"/>
        </w:tabs>
        <w:ind w:firstLine="720"/>
        <w:jc w:val="both"/>
        <w:rPr>
          <w:sz w:val="24"/>
          <w:szCs w:val="24"/>
        </w:rPr>
      </w:pPr>
      <w:r w:rsidRPr="00326650">
        <w:rPr>
          <w:color w:val="000000"/>
          <w:sz w:val="24"/>
          <w:szCs w:val="24"/>
          <w:lang w:eastAsia="ru-RU" w:bidi="ru-RU"/>
        </w:rPr>
        <w:t>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ДОУ и Правилами внутреннего трудового распорядка. За прогул (в том числе за отсутствие на рабочем месте более трёх часов в течение рабочего дня) без уважительной причины руководство ДОУ применяет дисциплинарное взыскание, предусмотренное в п. 9.2.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326650" w:rsidRPr="00326650" w:rsidRDefault="00326650" w:rsidP="00326650">
      <w:pPr>
        <w:pStyle w:val="1"/>
        <w:numPr>
          <w:ilvl w:val="1"/>
          <w:numId w:val="17"/>
        </w:numPr>
        <w:tabs>
          <w:tab w:val="left" w:pos="1233"/>
        </w:tabs>
        <w:ind w:firstLine="720"/>
        <w:jc w:val="both"/>
        <w:rPr>
          <w:sz w:val="24"/>
          <w:szCs w:val="24"/>
        </w:rPr>
      </w:pPr>
      <w:r w:rsidRPr="00326650">
        <w:rPr>
          <w:color w:val="000000"/>
          <w:sz w:val="24"/>
          <w:szCs w:val="24"/>
          <w:lang w:eastAsia="ru-RU" w:bidi="ru-RU"/>
        </w:rPr>
        <w:t>Дисциплинарное взыскание применяется заведующим. Руководство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326650" w:rsidRPr="00326650" w:rsidRDefault="00326650" w:rsidP="00326650">
      <w:pPr>
        <w:pStyle w:val="1"/>
        <w:numPr>
          <w:ilvl w:val="1"/>
          <w:numId w:val="17"/>
        </w:numPr>
        <w:tabs>
          <w:tab w:val="left" w:pos="1233"/>
        </w:tabs>
        <w:ind w:firstLine="720"/>
        <w:jc w:val="both"/>
        <w:rPr>
          <w:sz w:val="24"/>
          <w:szCs w:val="24"/>
        </w:rPr>
      </w:pPr>
      <w:r w:rsidRPr="00326650">
        <w:rPr>
          <w:color w:val="000000"/>
          <w:sz w:val="24"/>
          <w:szCs w:val="24"/>
          <w:lang w:eastAsia="ru-RU" w:bidi="ru-RU"/>
        </w:rPr>
        <w:t>Дисциплинарные взыскания на заведующего накладывается учредителем ДОУ, который имеет право назначать и увольнять руководителя ДОУ.</w:t>
      </w:r>
    </w:p>
    <w:p w:rsidR="00326650" w:rsidRPr="00326650" w:rsidRDefault="00326650" w:rsidP="00326650">
      <w:pPr>
        <w:pStyle w:val="1"/>
        <w:numPr>
          <w:ilvl w:val="1"/>
          <w:numId w:val="17"/>
        </w:numPr>
        <w:tabs>
          <w:tab w:val="left" w:pos="1233"/>
        </w:tabs>
        <w:ind w:firstLine="720"/>
        <w:jc w:val="both"/>
        <w:rPr>
          <w:sz w:val="24"/>
          <w:szCs w:val="24"/>
        </w:rPr>
      </w:pPr>
      <w:r w:rsidRPr="00326650">
        <w:rPr>
          <w:color w:val="000000"/>
          <w:sz w:val="24"/>
          <w:szCs w:val="24"/>
          <w:lang w:eastAsia="ru-RU" w:bidi="ru-RU"/>
        </w:rPr>
        <w:t>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326650" w:rsidRPr="00326650" w:rsidRDefault="00326650" w:rsidP="00326650">
      <w:pPr>
        <w:pStyle w:val="1"/>
        <w:numPr>
          <w:ilvl w:val="1"/>
          <w:numId w:val="17"/>
        </w:numPr>
        <w:tabs>
          <w:tab w:val="left" w:pos="1233"/>
        </w:tabs>
        <w:ind w:firstLine="720"/>
        <w:jc w:val="both"/>
        <w:rPr>
          <w:sz w:val="24"/>
          <w:szCs w:val="24"/>
        </w:rPr>
      </w:pPr>
      <w:r w:rsidRPr="00326650">
        <w:rPr>
          <w:color w:val="000000"/>
          <w:sz w:val="24"/>
          <w:szCs w:val="24"/>
          <w:lang w:eastAsia="ru-RU" w:bidi="ru-RU"/>
        </w:rPr>
        <w:t>За каждое нарушение трудовой дисциплины может быть применено только одно дисциплинарное взыскание.</w:t>
      </w:r>
    </w:p>
    <w:p w:rsidR="00326650" w:rsidRPr="00326650" w:rsidRDefault="00326650" w:rsidP="00326650">
      <w:pPr>
        <w:pStyle w:val="1"/>
        <w:numPr>
          <w:ilvl w:val="1"/>
          <w:numId w:val="17"/>
        </w:numPr>
        <w:tabs>
          <w:tab w:val="left" w:pos="1233"/>
        </w:tabs>
        <w:ind w:firstLine="720"/>
        <w:jc w:val="both"/>
        <w:rPr>
          <w:sz w:val="24"/>
          <w:szCs w:val="24"/>
        </w:rPr>
      </w:pPr>
      <w:r w:rsidRPr="00326650">
        <w:rPr>
          <w:color w:val="000000"/>
          <w:sz w:val="24"/>
          <w:szCs w:val="24"/>
          <w:lang w:eastAsia="ru-RU" w:bidi="ru-RU"/>
        </w:rPr>
        <w:t>Приказ о применении дисциплинарного взыскания объявляется работнику под расписку в течение трёх рабочих дней со дня его издания. В случае отказа работника подписать указанный приказ составляется соответствующий акт.</w:t>
      </w:r>
    </w:p>
    <w:p w:rsidR="00326650" w:rsidRPr="00326650" w:rsidRDefault="00326650" w:rsidP="00326650">
      <w:pPr>
        <w:pStyle w:val="1"/>
        <w:numPr>
          <w:ilvl w:val="1"/>
          <w:numId w:val="17"/>
        </w:numPr>
        <w:tabs>
          <w:tab w:val="left" w:pos="1233"/>
        </w:tabs>
        <w:ind w:firstLine="720"/>
        <w:jc w:val="both"/>
        <w:rPr>
          <w:sz w:val="24"/>
          <w:szCs w:val="24"/>
        </w:rPr>
      </w:pPr>
      <w:r w:rsidRPr="00326650">
        <w:rPr>
          <w:color w:val="000000"/>
          <w:sz w:val="24"/>
          <w:szCs w:val="24"/>
          <w:lang w:eastAsia="ru-RU" w:bidi="ru-RU"/>
        </w:rPr>
        <w:t xml:space="preserve">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w:t>
      </w:r>
      <w:r w:rsidRPr="00326650">
        <w:rPr>
          <w:color w:val="000000"/>
          <w:sz w:val="24"/>
          <w:szCs w:val="24"/>
          <w:lang w:eastAsia="ru-RU" w:bidi="ru-RU"/>
        </w:rPr>
        <w:lastRenderedPageBreak/>
        <w:t>взыскания, не ожидая истечения года, если работник не допустил нового нарушения трудовой дисциплины и при этом проявил себя как хороший и добросовестный работник. В течение срока действия дисциплинарного взыскания меры поощрения, указанные в п.8, не применяются.</w:t>
      </w:r>
    </w:p>
    <w:p w:rsidR="00326650" w:rsidRPr="00326650" w:rsidRDefault="00326650" w:rsidP="00326650">
      <w:pPr>
        <w:pStyle w:val="1"/>
        <w:numPr>
          <w:ilvl w:val="1"/>
          <w:numId w:val="17"/>
        </w:numPr>
        <w:tabs>
          <w:tab w:val="left" w:pos="1958"/>
        </w:tabs>
        <w:ind w:firstLine="720"/>
        <w:jc w:val="both"/>
        <w:rPr>
          <w:sz w:val="24"/>
          <w:szCs w:val="24"/>
        </w:rPr>
      </w:pPr>
      <w:r w:rsidRPr="00326650">
        <w:rPr>
          <w:color w:val="000000"/>
          <w:sz w:val="24"/>
          <w:szCs w:val="24"/>
          <w:lang w:eastAsia="ru-RU" w:bidi="ru-RU"/>
        </w:rPr>
        <w:t>Работодатель отстраняет от работы работников:</w:t>
      </w:r>
    </w:p>
    <w:p w:rsidR="00326650" w:rsidRPr="00326650" w:rsidRDefault="00326650" w:rsidP="00326650">
      <w:pPr>
        <w:pStyle w:val="1"/>
        <w:numPr>
          <w:ilvl w:val="0"/>
          <w:numId w:val="20"/>
        </w:numPr>
        <w:tabs>
          <w:tab w:val="left" w:pos="466"/>
        </w:tabs>
        <w:ind w:firstLine="0"/>
        <w:jc w:val="both"/>
        <w:rPr>
          <w:sz w:val="24"/>
          <w:szCs w:val="24"/>
        </w:rPr>
      </w:pPr>
      <w:proofErr w:type="gramStart"/>
      <w:r w:rsidRPr="00326650">
        <w:rPr>
          <w:color w:val="000000"/>
          <w:sz w:val="24"/>
          <w:szCs w:val="24"/>
          <w:lang w:eastAsia="ru-RU" w:bidi="ru-RU"/>
        </w:rPr>
        <w:t>появившихся</w:t>
      </w:r>
      <w:proofErr w:type="gramEnd"/>
      <w:r w:rsidRPr="00326650">
        <w:rPr>
          <w:color w:val="000000"/>
          <w:sz w:val="24"/>
          <w:szCs w:val="24"/>
          <w:lang w:eastAsia="ru-RU" w:bidi="ru-RU"/>
        </w:rPr>
        <w:t xml:space="preserve"> на работе в состоянии алкогольного, наркотического или иного токсического опьянения;</w:t>
      </w:r>
    </w:p>
    <w:p w:rsidR="00326650" w:rsidRPr="00326650" w:rsidRDefault="00326650" w:rsidP="00326650">
      <w:pPr>
        <w:pStyle w:val="1"/>
        <w:numPr>
          <w:ilvl w:val="0"/>
          <w:numId w:val="20"/>
        </w:numPr>
        <w:tabs>
          <w:tab w:val="left" w:pos="466"/>
        </w:tabs>
        <w:ind w:firstLine="0"/>
        <w:jc w:val="both"/>
        <w:rPr>
          <w:sz w:val="24"/>
          <w:szCs w:val="24"/>
        </w:rPr>
      </w:pPr>
      <w:r w:rsidRPr="00326650">
        <w:rPr>
          <w:color w:val="000000"/>
          <w:sz w:val="24"/>
          <w:szCs w:val="24"/>
          <w:lang w:eastAsia="ru-RU" w:bidi="ru-RU"/>
        </w:rPr>
        <w:t>не прошедших в установленном порядке обучение и проверку знаний и навыков в области охраны труда;</w:t>
      </w:r>
    </w:p>
    <w:p w:rsidR="00326650" w:rsidRPr="00326650" w:rsidRDefault="00326650" w:rsidP="00326650">
      <w:pPr>
        <w:pStyle w:val="1"/>
        <w:numPr>
          <w:ilvl w:val="0"/>
          <w:numId w:val="20"/>
        </w:numPr>
        <w:tabs>
          <w:tab w:val="left" w:pos="466"/>
        </w:tabs>
        <w:ind w:firstLine="0"/>
        <w:jc w:val="both"/>
        <w:rPr>
          <w:sz w:val="24"/>
          <w:szCs w:val="24"/>
        </w:rPr>
      </w:pPr>
      <w:proofErr w:type="gramStart"/>
      <w:r w:rsidRPr="00326650">
        <w:rPr>
          <w:color w:val="000000"/>
          <w:sz w:val="24"/>
          <w:szCs w:val="24"/>
          <w:lang w:eastAsia="ru-RU" w:bidi="ru-RU"/>
        </w:rPr>
        <w:t>не прошедших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roofErr w:type="gramEnd"/>
    </w:p>
    <w:p w:rsidR="00326650" w:rsidRPr="00326650" w:rsidRDefault="00326650" w:rsidP="00326650">
      <w:pPr>
        <w:pStyle w:val="1"/>
        <w:numPr>
          <w:ilvl w:val="0"/>
          <w:numId w:val="20"/>
        </w:numPr>
        <w:tabs>
          <w:tab w:val="left" w:pos="466"/>
        </w:tabs>
        <w:ind w:firstLine="0"/>
        <w:jc w:val="both"/>
        <w:rPr>
          <w:sz w:val="24"/>
          <w:szCs w:val="24"/>
        </w:rPr>
      </w:pPr>
      <w:r w:rsidRPr="00326650">
        <w:rPr>
          <w:color w:val="000000"/>
          <w:sz w:val="24"/>
          <w:szCs w:val="24"/>
          <w:lang w:eastAsia="ru-RU" w:bidi="ru-RU"/>
        </w:rPr>
        <w:t xml:space="preserve">у </w:t>
      </w:r>
      <w:proofErr w:type="gramStart"/>
      <w:r w:rsidRPr="00326650">
        <w:rPr>
          <w:color w:val="000000"/>
          <w:sz w:val="24"/>
          <w:szCs w:val="24"/>
          <w:lang w:eastAsia="ru-RU" w:bidi="ru-RU"/>
        </w:rPr>
        <w:t>которых</w:t>
      </w:r>
      <w:proofErr w:type="gramEnd"/>
      <w:r w:rsidRPr="00326650">
        <w:rPr>
          <w:color w:val="000000"/>
          <w:sz w:val="24"/>
          <w:szCs w:val="24"/>
          <w:lang w:eastAsia="ru-RU" w:bidi="ru-RU"/>
        </w:rPr>
        <w:t xml:space="preserve"> в соответствии с медицинским заключением выявлены противопоказания для выполнения работы, обусловленной трудовым договором;</w:t>
      </w:r>
    </w:p>
    <w:p w:rsidR="00326650" w:rsidRPr="00326650" w:rsidRDefault="00326650" w:rsidP="00326650">
      <w:pPr>
        <w:pStyle w:val="1"/>
        <w:numPr>
          <w:ilvl w:val="0"/>
          <w:numId w:val="20"/>
        </w:numPr>
        <w:tabs>
          <w:tab w:val="left" w:pos="466"/>
        </w:tabs>
        <w:ind w:firstLine="0"/>
        <w:jc w:val="both"/>
        <w:rPr>
          <w:sz w:val="24"/>
          <w:szCs w:val="24"/>
        </w:rPr>
      </w:pPr>
      <w:r w:rsidRPr="00326650">
        <w:rPr>
          <w:color w:val="000000"/>
          <w:sz w:val="24"/>
          <w:szCs w:val="24"/>
          <w:lang w:eastAsia="ru-RU" w:bidi="ru-RU"/>
        </w:rPr>
        <w:t>не использующих средства индивидуальной защиты, но обязанных их использовать в связи с работой на вредных или опасных работах или в особых температурных условиях на период до того, пока они не начнут использовать средства индивидуальной защиты, ч. 2 ст. 76 ТК. Правило действует с 1 марта 2022 года.</w:t>
      </w:r>
    </w:p>
    <w:p w:rsidR="00326650" w:rsidRPr="00326650" w:rsidRDefault="00326650" w:rsidP="00326650">
      <w:pPr>
        <w:pStyle w:val="1"/>
        <w:numPr>
          <w:ilvl w:val="0"/>
          <w:numId w:val="20"/>
        </w:numPr>
        <w:tabs>
          <w:tab w:val="left" w:pos="956"/>
        </w:tabs>
        <w:ind w:firstLine="720"/>
        <w:jc w:val="both"/>
        <w:rPr>
          <w:sz w:val="24"/>
          <w:szCs w:val="24"/>
        </w:rPr>
      </w:pPr>
      <w:r w:rsidRPr="00326650">
        <w:rPr>
          <w:color w:val="000000"/>
          <w:sz w:val="24"/>
          <w:szCs w:val="24"/>
          <w:lang w:eastAsia="ru-RU" w:bidi="ru-RU"/>
        </w:rPr>
        <w:t>.10.1. Работодатель отстраняет от работы работника на весь период времени до устранения обстоятельств, которые стали основанием для отстранения от работы.</w:t>
      </w:r>
    </w:p>
    <w:p w:rsidR="00326650" w:rsidRPr="00326650" w:rsidRDefault="00326650" w:rsidP="00326650">
      <w:pPr>
        <w:pStyle w:val="1"/>
        <w:numPr>
          <w:ilvl w:val="0"/>
          <w:numId w:val="20"/>
        </w:numPr>
        <w:tabs>
          <w:tab w:val="left" w:pos="513"/>
        </w:tabs>
        <w:ind w:firstLine="720"/>
        <w:jc w:val="both"/>
        <w:rPr>
          <w:sz w:val="24"/>
          <w:szCs w:val="24"/>
        </w:rPr>
      </w:pPr>
      <w:r w:rsidRPr="00326650">
        <w:rPr>
          <w:color w:val="000000"/>
          <w:sz w:val="24"/>
          <w:szCs w:val="24"/>
          <w:lang w:eastAsia="ru-RU" w:bidi="ru-RU"/>
        </w:rPr>
        <w:t>.10.2. Работодатель не начисляет работнику заработную плату в период отстранения от работы по основаниям, перечисленным в п. 7.5 настоящих Правил. Если работник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326650" w:rsidRPr="00326650" w:rsidRDefault="00326650" w:rsidP="00326650">
      <w:pPr>
        <w:pStyle w:val="1"/>
        <w:numPr>
          <w:ilvl w:val="1"/>
          <w:numId w:val="17"/>
        </w:numPr>
        <w:tabs>
          <w:tab w:val="left" w:pos="1302"/>
        </w:tabs>
        <w:ind w:firstLine="720"/>
        <w:jc w:val="both"/>
        <w:rPr>
          <w:sz w:val="24"/>
          <w:szCs w:val="24"/>
        </w:rPr>
      </w:pPr>
      <w:r w:rsidRPr="00326650">
        <w:rPr>
          <w:color w:val="000000"/>
          <w:sz w:val="24"/>
          <w:szCs w:val="24"/>
          <w:lang w:eastAsia="ru-RU" w:bidi="ru-RU"/>
        </w:rPr>
        <w:t xml:space="preserve">Выплата заработной платы производиться двумя неравными частями </w:t>
      </w:r>
      <w:r w:rsidRPr="00326650">
        <w:rPr>
          <w:b/>
          <w:bCs/>
          <w:color w:val="000000"/>
          <w:sz w:val="24"/>
          <w:szCs w:val="24"/>
          <w:u w:val="single"/>
          <w:lang w:eastAsia="ru-RU" w:bidi="ru-RU"/>
        </w:rPr>
        <w:t xml:space="preserve">14 и 29 </w:t>
      </w:r>
      <w:r w:rsidRPr="00326650">
        <w:rPr>
          <w:color w:val="000000"/>
          <w:sz w:val="24"/>
          <w:szCs w:val="24"/>
          <w:lang w:eastAsia="ru-RU" w:bidi="ru-RU"/>
        </w:rPr>
        <w:t>числа каждого месяца.</w:t>
      </w:r>
    </w:p>
    <w:p w:rsidR="00326650" w:rsidRPr="00326650" w:rsidRDefault="00326650" w:rsidP="00326650">
      <w:pPr>
        <w:pStyle w:val="1"/>
        <w:numPr>
          <w:ilvl w:val="1"/>
          <w:numId w:val="17"/>
        </w:numPr>
        <w:tabs>
          <w:tab w:val="left" w:pos="1306"/>
        </w:tabs>
        <w:ind w:firstLine="720"/>
        <w:jc w:val="both"/>
        <w:rPr>
          <w:sz w:val="24"/>
          <w:szCs w:val="24"/>
        </w:rPr>
      </w:pPr>
      <w:r w:rsidRPr="00326650">
        <w:rPr>
          <w:color w:val="000000"/>
          <w:sz w:val="24"/>
          <w:szCs w:val="24"/>
          <w:lang w:eastAsia="ru-RU" w:bidi="ru-RU"/>
        </w:rPr>
        <w:t>Неотъемлемой частью данных Правил является Кодекс этики сотрудника ДОУ.</w:t>
      </w:r>
    </w:p>
    <w:p w:rsidR="00326650" w:rsidRPr="00326650" w:rsidRDefault="00326650" w:rsidP="00326650">
      <w:pPr>
        <w:pStyle w:val="1"/>
        <w:numPr>
          <w:ilvl w:val="1"/>
          <w:numId w:val="17"/>
        </w:numPr>
        <w:tabs>
          <w:tab w:val="left" w:pos="1297"/>
        </w:tabs>
        <w:ind w:firstLine="720"/>
        <w:jc w:val="both"/>
        <w:rPr>
          <w:sz w:val="24"/>
          <w:szCs w:val="24"/>
        </w:rPr>
      </w:pPr>
      <w:r w:rsidRPr="00326650">
        <w:rPr>
          <w:color w:val="000000"/>
          <w:sz w:val="24"/>
          <w:szCs w:val="24"/>
          <w:lang w:eastAsia="ru-RU" w:bidi="ru-RU"/>
        </w:rPr>
        <w:t>Правила внутреннего трудового распорядка объявляются каждому работнику под личную подпись.</w:t>
      </w:r>
    </w:p>
    <w:p w:rsidR="00326650" w:rsidRPr="00326650" w:rsidRDefault="00326650">
      <w:pPr>
        <w:rPr>
          <w:rFonts w:ascii="Times New Roman" w:hAnsi="Times New Roman" w:cs="Times New Roman"/>
          <w:sz w:val="24"/>
          <w:szCs w:val="24"/>
        </w:rPr>
      </w:pPr>
    </w:p>
    <w:sectPr w:rsidR="00326650" w:rsidRPr="00326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E69"/>
    <w:multiLevelType w:val="multilevel"/>
    <w:tmpl w:val="06A2B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96EE2"/>
    <w:multiLevelType w:val="multilevel"/>
    <w:tmpl w:val="396AF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47008"/>
    <w:multiLevelType w:val="multilevel"/>
    <w:tmpl w:val="4BA43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64E2F"/>
    <w:multiLevelType w:val="multilevel"/>
    <w:tmpl w:val="64187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B03FE"/>
    <w:multiLevelType w:val="multilevel"/>
    <w:tmpl w:val="952C1C0A"/>
    <w:lvl w:ilvl="0">
      <w:start w:val="1"/>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C937D9"/>
    <w:multiLevelType w:val="multilevel"/>
    <w:tmpl w:val="77E03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5B7F11"/>
    <w:multiLevelType w:val="multilevel"/>
    <w:tmpl w:val="1BF87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D86F2B"/>
    <w:multiLevelType w:val="multilevel"/>
    <w:tmpl w:val="47808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376D3D"/>
    <w:multiLevelType w:val="multilevel"/>
    <w:tmpl w:val="F4F6311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EC5A0A"/>
    <w:multiLevelType w:val="multilevel"/>
    <w:tmpl w:val="063210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717752"/>
    <w:multiLevelType w:val="multilevel"/>
    <w:tmpl w:val="A39AF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4246E3"/>
    <w:multiLevelType w:val="multilevel"/>
    <w:tmpl w:val="5106E1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F94509"/>
    <w:multiLevelType w:val="multilevel"/>
    <w:tmpl w:val="49781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63281D"/>
    <w:multiLevelType w:val="multilevel"/>
    <w:tmpl w:val="2CCE42B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866459"/>
    <w:multiLevelType w:val="multilevel"/>
    <w:tmpl w:val="FD926B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3B33E2"/>
    <w:multiLevelType w:val="multilevel"/>
    <w:tmpl w:val="5B263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045D85"/>
    <w:multiLevelType w:val="multilevel"/>
    <w:tmpl w:val="0D4C8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B45EBF"/>
    <w:multiLevelType w:val="multilevel"/>
    <w:tmpl w:val="327AD1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337643"/>
    <w:multiLevelType w:val="multilevel"/>
    <w:tmpl w:val="77F0A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1B467F"/>
    <w:multiLevelType w:val="multilevel"/>
    <w:tmpl w:val="93EE9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6"/>
  </w:num>
  <w:num w:numId="4">
    <w:abstractNumId w:val="16"/>
  </w:num>
  <w:num w:numId="5">
    <w:abstractNumId w:val="17"/>
  </w:num>
  <w:num w:numId="6">
    <w:abstractNumId w:val="9"/>
  </w:num>
  <w:num w:numId="7">
    <w:abstractNumId w:val="19"/>
  </w:num>
  <w:num w:numId="8">
    <w:abstractNumId w:val="12"/>
  </w:num>
  <w:num w:numId="9">
    <w:abstractNumId w:val="18"/>
  </w:num>
  <w:num w:numId="10">
    <w:abstractNumId w:val="7"/>
  </w:num>
  <w:num w:numId="11">
    <w:abstractNumId w:val="2"/>
  </w:num>
  <w:num w:numId="12">
    <w:abstractNumId w:val="3"/>
  </w:num>
  <w:num w:numId="13">
    <w:abstractNumId w:val="4"/>
  </w:num>
  <w:num w:numId="14">
    <w:abstractNumId w:val="0"/>
  </w:num>
  <w:num w:numId="15">
    <w:abstractNumId w:val="11"/>
  </w:num>
  <w:num w:numId="16">
    <w:abstractNumId w:val="5"/>
  </w:num>
  <w:num w:numId="17">
    <w:abstractNumId w:val="8"/>
  </w:num>
  <w:num w:numId="18">
    <w:abstractNumId w:val="10"/>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42"/>
    <w:rsid w:val="00090142"/>
    <w:rsid w:val="00102053"/>
    <w:rsid w:val="00326650"/>
    <w:rsid w:val="00430242"/>
    <w:rsid w:val="00453F4E"/>
    <w:rsid w:val="00B32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26650"/>
    <w:rPr>
      <w:rFonts w:ascii="Times New Roman" w:eastAsia="Times New Roman" w:hAnsi="Times New Roman" w:cs="Times New Roman"/>
    </w:rPr>
  </w:style>
  <w:style w:type="character" w:customStyle="1" w:styleId="10">
    <w:name w:val="Заголовок №1_"/>
    <w:basedOn w:val="a0"/>
    <w:link w:val="11"/>
    <w:rsid w:val="00326650"/>
    <w:rPr>
      <w:rFonts w:ascii="Times New Roman" w:eastAsia="Times New Roman" w:hAnsi="Times New Roman" w:cs="Times New Roman"/>
      <w:sz w:val="52"/>
      <w:szCs w:val="52"/>
    </w:rPr>
  </w:style>
  <w:style w:type="character" w:customStyle="1" w:styleId="2">
    <w:name w:val="Заголовок №2_"/>
    <w:basedOn w:val="a0"/>
    <w:link w:val="20"/>
    <w:rsid w:val="00326650"/>
    <w:rPr>
      <w:rFonts w:ascii="Times New Roman" w:eastAsia="Times New Roman" w:hAnsi="Times New Roman" w:cs="Times New Roman"/>
      <w:sz w:val="28"/>
      <w:szCs w:val="28"/>
    </w:rPr>
  </w:style>
  <w:style w:type="character" w:customStyle="1" w:styleId="3">
    <w:name w:val="Заголовок №3_"/>
    <w:basedOn w:val="a0"/>
    <w:link w:val="30"/>
    <w:rsid w:val="00326650"/>
    <w:rPr>
      <w:rFonts w:ascii="Times New Roman" w:eastAsia="Times New Roman" w:hAnsi="Times New Roman" w:cs="Times New Roman"/>
      <w:b/>
      <w:bCs/>
    </w:rPr>
  </w:style>
  <w:style w:type="paragraph" w:customStyle="1" w:styleId="1">
    <w:name w:val="Основной текст1"/>
    <w:basedOn w:val="a"/>
    <w:link w:val="a3"/>
    <w:rsid w:val="00326650"/>
    <w:pPr>
      <w:widowControl w:val="0"/>
      <w:spacing w:after="0" w:line="240" w:lineRule="auto"/>
      <w:ind w:firstLine="400"/>
    </w:pPr>
    <w:rPr>
      <w:rFonts w:ascii="Times New Roman" w:eastAsia="Times New Roman" w:hAnsi="Times New Roman" w:cs="Times New Roman"/>
    </w:rPr>
  </w:style>
  <w:style w:type="paragraph" w:customStyle="1" w:styleId="11">
    <w:name w:val="Заголовок №1"/>
    <w:basedOn w:val="a"/>
    <w:link w:val="10"/>
    <w:rsid w:val="00326650"/>
    <w:pPr>
      <w:widowControl w:val="0"/>
      <w:spacing w:after="0" w:line="240" w:lineRule="auto"/>
      <w:jc w:val="center"/>
      <w:outlineLvl w:val="0"/>
    </w:pPr>
    <w:rPr>
      <w:rFonts w:ascii="Times New Roman" w:eastAsia="Times New Roman" w:hAnsi="Times New Roman" w:cs="Times New Roman"/>
      <w:sz w:val="52"/>
      <w:szCs w:val="52"/>
    </w:rPr>
  </w:style>
  <w:style w:type="paragraph" w:customStyle="1" w:styleId="20">
    <w:name w:val="Заголовок №2"/>
    <w:basedOn w:val="a"/>
    <w:link w:val="2"/>
    <w:rsid w:val="00326650"/>
    <w:pPr>
      <w:widowControl w:val="0"/>
      <w:spacing w:after="3210" w:line="240" w:lineRule="auto"/>
      <w:jc w:val="center"/>
      <w:outlineLvl w:val="1"/>
    </w:pPr>
    <w:rPr>
      <w:rFonts w:ascii="Times New Roman" w:eastAsia="Times New Roman" w:hAnsi="Times New Roman" w:cs="Times New Roman"/>
      <w:sz w:val="28"/>
      <w:szCs w:val="28"/>
    </w:rPr>
  </w:style>
  <w:style w:type="paragraph" w:customStyle="1" w:styleId="30">
    <w:name w:val="Заголовок №3"/>
    <w:basedOn w:val="a"/>
    <w:link w:val="3"/>
    <w:rsid w:val="00326650"/>
    <w:pPr>
      <w:widowControl w:val="0"/>
      <w:spacing w:after="0" w:line="240" w:lineRule="auto"/>
      <w:ind w:firstLine="720"/>
      <w:outlineLvl w:val="2"/>
    </w:pPr>
    <w:rPr>
      <w:rFonts w:ascii="Times New Roman" w:eastAsia="Times New Roman" w:hAnsi="Times New Roman" w:cs="Times New Roman"/>
      <w:b/>
      <w:bCs/>
    </w:rPr>
  </w:style>
  <w:style w:type="character" w:customStyle="1" w:styleId="31">
    <w:name w:val="Основной текст (3)_"/>
    <w:basedOn w:val="a0"/>
    <w:link w:val="32"/>
    <w:locked/>
    <w:rsid w:val="00326650"/>
    <w:rPr>
      <w:rFonts w:ascii="Courier New" w:eastAsia="Courier New" w:hAnsi="Courier New" w:cs="Courier New"/>
      <w:b/>
      <w:bCs/>
    </w:rPr>
  </w:style>
  <w:style w:type="paragraph" w:customStyle="1" w:styleId="32">
    <w:name w:val="Основной текст (3)"/>
    <w:basedOn w:val="a"/>
    <w:link w:val="31"/>
    <w:rsid w:val="00326650"/>
    <w:pPr>
      <w:widowControl w:val="0"/>
      <w:spacing w:after="540" w:line="240" w:lineRule="auto"/>
      <w:jc w:val="center"/>
    </w:pPr>
    <w:rPr>
      <w:rFonts w:ascii="Courier New" w:eastAsia="Courier New" w:hAnsi="Courier New" w:cs="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26650"/>
    <w:rPr>
      <w:rFonts w:ascii="Times New Roman" w:eastAsia="Times New Roman" w:hAnsi="Times New Roman" w:cs="Times New Roman"/>
    </w:rPr>
  </w:style>
  <w:style w:type="character" w:customStyle="1" w:styleId="10">
    <w:name w:val="Заголовок №1_"/>
    <w:basedOn w:val="a0"/>
    <w:link w:val="11"/>
    <w:rsid w:val="00326650"/>
    <w:rPr>
      <w:rFonts w:ascii="Times New Roman" w:eastAsia="Times New Roman" w:hAnsi="Times New Roman" w:cs="Times New Roman"/>
      <w:sz w:val="52"/>
      <w:szCs w:val="52"/>
    </w:rPr>
  </w:style>
  <w:style w:type="character" w:customStyle="1" w:styleId="2">
    <w:name w:val="Заголовок №2_"/>
    <w:basedOn w:val="a0"/>
    <w:link w:val="20"/>
    <w:rsid w:val="00326650"/>
    <w:rPr>
      <w:rFonts w:ascii="Times New Roman" w:eastAsia="Times New Roman" w:hAnsi="Times New Roman" w:cs="Times New Roman"/>
      <w:sz w:val="28"/>
      <w:szCs w:val="28"/>
    </w:rPr>
  </w:style>
  <w:style w:type="character" w:customStyle="1" w:styleId="3">
    <w:name w:val="Заголовок №3_"/>
    <w:basedOn w:val="a0"/>
    <w:link w:val="30"/>
    <w:rsid w:val="00326650"/>
    <w:rPr>
      <w:rFonts w:ascii="Times New Roman" w:eastAsia="Times New Roman" w:hAnsi="Times New Roman" w:cs="Times New Roman"/>
      <w:b/>
      <w:bCs/>
    </w:rPr>
  </w:style>
  <w:style w:type="paragraph" w:customStyle="1" w:styleId="1">
    <w:name w:val="Основной текст1"/>
    <w:basedOn w:val="a"/>
    <w:link w:val="a3"/>
    <w:rsid w:val="00326650"/>
    <w:pPr>
      <w:widowControl w:val="0"/>
      <w:spacing w:after="0" w:line="240" w:lineRule="auto"/>
      <w:ind w:firstLine="400"/>
    </w:pPr>
    <w:rPr>
      <w:rFonts w:ascii="Times New Roman" w:eastAsia="Times New Roman" w:hAnsi="Times New Roman" w:cs="Times New Roman"/>
    </w:rPr>
  </w:style>
  <w:style w:type="paragraph" w:customStyle="1" w:styleId="11">
    <w:name w:val="Заголовок №1"/>
    <w:basedOn w:val="a"/>
    <w:link w:val="10"/>
    <w:rsid w:val="00326650"/>
    <w:pPr>
      <w:widowControl w:val="0"/>
      <w:spacing w:after="0" w:line="240" w:lineRule="auto"/>
      <w:jc w:val="center"/>
      <w:outlineLvl w:val="0"/>
    </w:pPr>
    <w:rPr>
      <w:rFonts w:ascii="Times New Roman" w:eastAsia="Times New Roman" w:hAnsi="Times New Roman" w:cs="Times New Roman"/>
      <w:sz w:val="52"/>
      <w:szCs w:val="52"/>
    </w:rPr>
  </w:style>
  <w:style w:type="paragraph" w:customStyle="1" w:styleId="20">
    <w:name w:val="Заголовок №2"/>
    <w:basedOn w:val="a"/>
    <w:link w:val="2"/>
    <w:rsid w:val="00326650"/>
    <w:pPr>
      <w:widowControl w:val="0"/>
      <w:spacing w:after="3210" w:line="240" w:lineRule="auto"/>
      <w:jc w:val="center"/>
      <w:outlineLvl w:val="1"/>
    </w:pPr>
    <w:rPr>
      <w:rFonts w:ascii="Times New Roman" w:eastAsia="Times New Roman" w:hAnsi="Times New Roman" w:cs="Times New Roman"/>
      <w:sz w:val="28"/>
      <w:szCs w:val="28"/>
    </w:rPr>
  </w:style>
  <w:style w:type="paragraph" w:customStyle="1" w:styleId="30">
    <w:name w:val="Заголовок №3"/>
    <w:basedOn w:val="a"/>
    <w:link w:val="3"/>
    <w:rsid w:val="00326650"/>
    <w:pPr>
      <w:widowControl w:val="0"/>
      <w:spacing w:after="0" w:line="240" w:lineRule="auto"/>
      <w:ind w:firstLine="720"/>
      <w:outlineLvl w:val="2"/>
    </w:pPr>
    <w:rPr>
      <w:rFonts w:ascii="Times New Roman" w:eastAsia="Times New Roman" w:hAnsi="Times New Roman" w:cs="Times New Roman"/>
      <w:b/>
      <w:bCs/>
    </w:rPr>
  </w:style>
  <w:style w:type="character" w:customStyle="1" w:styleId="31">
    <w:name w:val="Основной текст (3)_"/>
    <w:basedOn w:val="a0"/>
    <w:link w:val="32"/>
    <w:locked/>
    <w:rsid w:val="00326650"/>
    <w:rPr>
      <w:rFonts w:ascii="Courier New" w:eastAsia="Courier New" w:hAnsi="Courier New" w:cs="Courier New"/>
      <w:b/>
      <w:bCs/>
    </w:rPr>
  </w:style>
  <w:style w:type="paragraph" w:customStyle="1" w:styleId="32">
    <w:name w:val="Основной текст (3)"/>
    <w:basedOn w:val="a"/>
    <w:link w:val="31"/>
    <w:rsid w:val="00326650"/>
    <w:pPr>
      <w:widowControl w:val="0"/>
      <w:spacing w:after="540" w:line="240" w:lineRule="auto"/>
      <w:jc w:val="center"/>
    </w:pPr>
    <w:rPr>
      <w:rFonts w:ascii="Courier New" w:eastAsia="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0458/%23dst100015" TargetMode="External"/><Relationship Id="rId3" Type="http://schemas.microsoft.com/office/2007/relationships/stylesWithEffects" Target="stylesWithEffects.xml"/><Relationship Id="rId7" Type="http://schemas.openxmlformats.org/officeDocument/2006/relationships/hyperlink" Target="http://www.consultant.ru/document/cons_doc_LAW_321413/30b3f8c55f65557c253227a65b908cc075ce114a/%23dst1001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33621/%23dst1000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tsad.skazka2012@yandex.ru" TargetMode="External"/><Relationship Id="rId4" Type="http://schemas.openxmlformats.org/officeDocument/2006/relationships/settings" Target="settings.xml"/><Relationship Id="rId9" Type="http://schemas.openxmlformats.org/officeDocument/2006/relationships/hyperlink" Target="http://www.consultant.ru/document/cons_doc_LAW_210458/%23dst100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5234</Words>
  <Characters>29838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2024-01-24T05:04:00Z</dcterms:created>
  <dcterms:modified xsi:type="dcterms:W3CDTF">2024-01-24T05:19:00Z</dcterms:modified>
</cp:coreProperties>
</file>